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31900" w14:textId="0D8592D7" w:rsidR="001D205C" w:rsidRDefault="00194869">
      <w:r>
        <w:rPr>
          <w:noProof/>
        </w:rPr>
        <mc:AlternateContent>
          <mc:Choice Requires="wps">
            <w:drawing>
              <wp:anchor distT="0" distB="0" distL="114300" distR="114300" simplePos="0" relativeHeight="251659264" behindDoc="0" locked="0" layoutInCell="1" allowOverlap="1" wp14:anchorId="768BD669" wp14:editId="565BD38D">
                <wp:simplePos x="0" y="0"/>
                <wp:positionH relativeFrom="column">
                  <wp:posOffset>-102870</wp:posOffset>
                </wp:positionH>
                <wp:positionV relativeFrom="paragraph">
                  <wp:posOffset>-5080</wp:posOffset>
                </wp:positionV>
                <wp:extent cx="7429500" cy="1676400"/>
                <wp:effectExtent l="57150" t="38100" r="76200" b="95250"/>
                <wp:wrapNone/>
                <wp:docPr id="1" name="Text Box 1"/>
                <wp:cNvGraphicFramePr/>
                <a:graphic xmlns:a="http://schemas.openxmlformats.org/drawingml/2006/main">
                  <a:graphicData uri="http://schemas.microsoft.com/office/word/2010/wordprocessingShape">
                    <wps:wsp>
                      <wps:cNvSpPr txBox="1"/>
                      <wps:spPr>
                        <a:xfrm>
                          <a:off x="0" y="0"/>
                          <a:ext cx="7429500" cy="1676400"/>
                        </a:xfrm>
                        <a:prstGeom prst="rect">
                          <a:avLst/>
                        </a:prstGeom>
                        <a:solidFill>
                          <a:schemeClr val="lt1"/>
                        </a:solidFill>
                        <a:ln w="15875">
                          <a:solidFill>
                            <a:prstClr val="black"/>
                          </a:solidFill>
                        </a:ln>
                        <a:effectLst>
                          <a:outerShdw blurRad="50800" dist="25400" dir="5400000" algn="ctr" rotWithShape="0">
                            <a:schemeClr val="tx1"/>
                          </a:outerShdw>
                        </a:effectLst>
                      </wps:spPr>
                      <wps:txbx>
                        <w:txbxContent>
                          <w:p w14:paraId="30363CF2" w14:textId="224AE039" w:rsidR="00194869" w:rsidRDefault="00F95A39" w:rsidP="00F95A39">
                            <w:pPr>
                              <w:jc w:val="center"/>
                              <w:rPr>
                                <w:rFonts w:ascii="Arial Nova Light" w:hAnsi="Arial Nova Light"/>
                                <w:sz w:val="96"/>
                                <w:szCs w:val="96"/>
                              </w:rPr>
                            </w:pPr>
                            <w:r>
                              <w:rPr>
                                <w:rFonts w:ascii="Arial Nova Light" w:hAnsi="Arial Nova Light"/>
                                <w:sz w:val="96"/>
                                <w:szCs w:val="96"/>
                              </w:rPr>
                              <w:t>Huntsville Happenings</w:t>
                            </w:r>
                          </w:p>
                          <w:p w14:paraId="7F46FC4E" w14:textId="772E7043" w:rsidR="00F95A39" w:rsidRPr="006436D8" w:rsidRDefault="00F95A39" w:rsidP="00F95A39">
                            <w:pPr>
                              <w:jc w:val="center"/>
                              <w:rPr>
                                <w:rFonts w:ascii="Arial Nova Light" w:hAnsi="Arial Nova Light"/>
                                <w:sz w:val="24"/>
                                <w:szCs w:val="24"/>
                              </w:rPr>
                            </w:pPr>
                            <w:r w:rsidRPr="006436D8">
                              <w:rPr>
                                <w:rFonts w:ascii="Arial Nova Light" w:hAnsi="Arial Nova Light"/>
                                <w:sz w:val="24"/>
                                <w:szCs w:val="24"/>
                              </w:rPr>
                              <w:t>www.huntsvilletown.com      P.O. Box 267    801-745-3420</w:t>
                            </w:r>
                            <w:r w:rsidR="00225311">
                              <w:rPr>
                                <w:rFonts w:ascii="Arial Nova Light" w:hAnsi="Arial Nova Light"/>
                                <w:sz w:val="24"/>
                                <w:szCs w:val="24"/>
                              </w:rPr>
                              <w:t xml:space="preserve">  </w:t>
                            </w:r>
                            <w:r w:rsidRPr="006436D8">
                              <w:rPr>
                                <w:rFonts w:ascii="Arial Nova Light" w:hAnsi="Arial Nova Light"/>
                                <w:sz w:val="24"/>
                                <w:szCs w:val="24"/>
                              </w:rPr>
                              <w:t xml:space="preserve"> </w:t>
                            </w:r>
                            <w:r w:rsidR="00225311">
                              <w:rPr>
                                <w:rFonts w:ascii="Arial Nova Light" w:hAnsi="Arial Nova Light"/>
                                <w:sz w:val="24"/>
                                <w:szCs w:val="24"/>
                              </w:rPr>
                              <w:t xml:space="preserve">March </w:t>
                            </w:r>
                            <w:r w:rsidRPr="006436D8">
                              <w:rPr>
                                <w:rFonts w:ascii="Arial Nova Light" w:hAnsi="Arial Nova Light"/>
                                <w:sz w:val="24"/>
                                <w:szCs w:val="24"/>
                              </w:rPr>
                              <w:t>202</w:t>
                            </w:r>
                            <w:r w:rsidR="006436D8" w:rsidRPr="006436D8">
                              <w:rPr>
                                <w:rFonts w:ascii="Arial Nova Light" w:hAnsi="Arial Nova Light"/>
                                <w:sz w:val="24"/>
                                <w:szCs w:val="24"/>
                              </w:rPr>
                              <w:t>5</w:t>
                            </w:r>
                          </w:p>
                          <w:p w14:paraId="60267A82" w14:textId="7A16D998" w:rsidR="00F95A39" w:rsidRDefault="00F95A39" w:rsidP="00F95A39">
                            <w:pPr>
                              <w:jc w:val="center"/>
                              <w:rPr>
                                <w:rFonts w:ascii="Arial Nova Light" w:hAnsi="Arial Nova Light"/>
                                <w:sz w:val="24"/>
                                <w:szCs w:val="24"/>
                              </w:rPr>
                            </w:pPr>
                            <w:r>
                              <w:rPr>
                                <w:rFonts w:ascii="Arial Nova Light" w:hAnsi="Arial Nova Light"/>
                                <w:sz w:val="24"/>
                                <w:szCs w:val="24"/>
                              </w:rPr>
                              <w:t>Town Council Meetings 1</w:t>
                            </w:r>
                            <w:r w:rsidRPr="00F95A39">
                              <w:rPr>
                                <w:rFonts w:ascii="Arial Nova Light" w:hAnsi="Arial Nova Light"/>
                                <w:sz w:val="24"/>
                                <w:szCs w:val="24"/>
                                <w:vertAlign w:val="superscript"/>
                              </w:rPr>
                              <w:t>st</w:t>
                            </w:r>
                            <w:r>
                              <w:rPr>
                                <w:rFonts w:ascii="Arial Nova Light" w:hAnsi="Arial Nova Light"/>
                                <w:sz w:val="24"/>
                                <w:szCs w:val="24"/>
                              </w:rPr>
                              <w:t xml:space="preserve"> and 3</w:t>
                            </w:r>
                            <w:r w:rsidRPr="00F95A39">
                              <w:rPr>
                                <w:rFonts w:ascii="Arial Nova Light" w:hAnsi="Arial Nova Light"/>
                                <w:sz w:val="24"/>
                                <w:szCs w:val="24"/>
                                <w:vertAlign w:val="superscript"/>
                              </w:rPr>
                              <w:t>rd</w:t>
                            </w:r>
                            <w:r>
                              <w:rPr>
                                <w:rFonts w:ascii="Arial Nova Light" w:hAnsi="Arial Nova Light"/>
                                <w:sz w:val="24"/>
                                <w:szCs w:val="24"/>
                              </w:rPr>
                              <w:t xml:space="preserve"> Thursdays each month at</w:t>
                            </w:r>
                            <w:r w:rsidR="009922F3">
                              <w:rPr>
                                <w:rFonts w:ascii="Arial Nova Light" w:hAnsi="Arial Nova Light"/>
                                <w:sz w:val="24"/>
                                <w:szCs w:val="24"/>
                              </w:rPr>
                              <w:t xml:space="preserve"> 6:</w:t>
                            </w:r>
                            <w:r w:rsidR="006436D8">
                              <w:rPr>
                                <w:rFonts w:ascii="Arial Nova Light" w:hAnsi="Arial Nova Light"/>
                                <w:sz w:val="24"/>
                                <w:szCs w:val="24"/>
                              </w:rPr>
                              <w:t>00</w:t>
                            </w:r>
                            <w:r>
                              <w:rPr>
                                <w:rFonts w:ascii="Arial Nova Light" w:hAnsi="Arial Nova Light"/>
                                <w:sz w:val="24"/>
                                <w:szCs w:val="24"/>
                              </w:rPr>
                              <w:t xml:space="preserve"> PM</w:t>
                            </w:r>
                          </w:p>
                          <w:p w14:paraId="2AD91663" w14:textId="764CF917" w:rsidR="00F95A39" w:rsidRDefault="00F95A39" w:rsidP="00F95A39">
                            <w:pPr>
                              <w:jc w:val="center"/>
                              <w:rPr>
                                <w:rFonts w:ascii="Arial Nova Light" w:hAnsi="Arial Nova Light"/>
                                <w:sz w:val="24"/>
                                <w:szCs w:val="24"/>
                              </w:rPr>
                            </w:pPr>
                            <w:r>
                              <w:rPr>
                                <w:rFonts w:ascii="Arial Nova Light" w:hAnsi="Arial Nova Light"/>
                                <w:sz w:val="24"/>
                                <w:szCs w:val="24"/>
                              </w:rPr>
                              <w:t>Planning Commission Meetings 4</w:t>
                            </w:r>
                            <w:r w:rsidRPr="00F95A39">
                              <w:rPr>
                                <w:rFonts w:ascii="Arial Nova Light" w:hAnsi="Arial Nova Light"/>
                                <w:sz w:val="24"/>
                                <w:szCs w:val="24"/>
                                <w:vertAlign w:val="superscript"/>
                              </w:rPr>
                              <w:t>th</w:t>
                            </w:r>
                            <w:r>
                              <w:rPr>
                                <w:rFonts w:ascii="Arial Nova Light" w:hAnsi="Arial Nova Light"/>
                                <w:sz w:val="24"/>
                                <w:szCs w:val="24"/>
                              </w:rPr>
                              <w:t xml:space="preserve"> Thursday each month at </w:t>
                            </w:r>
                            <w:r w:rsidR="009922F3">
                              <w:rPr>
                                <w:rFonts w:ascii="Arial Nova Light" w:hAnsi="Arial Nova Light"/>
                                <w:sz w:val="24"/>
                                <w:szCs w:val="24"/>
                              </w:rPr>
                              <w:t>6:3</w:t>
                            </w:r>
                            <w:r>
                              <w:rPr>
                                <w:rFonts w:ascii="Arial Nova Light" w:hAnsi="Arial Nova Light"/>
                                <w:sz w:val="24"/>
                                <w:szCs w:val="24"/>
                              </w:rPr>
                              <w:t>0 PM</w:t>
                            </w:r>
                          </w:p>
                          <w:p w14:paraId="2D88A5AD" w14:textId="46203BC6" w:rsidR="00F95A39" w:rsidRPr="00F95A39" w:rsidRDefault="00F95A39" w:rsidP="00F95A39">
                            <w:pPr>
                              <w:jc w:val="center"/>
                              <w:rPr>
                                <w:rFonts w:ascii="Arial Nova Light" w:hAnsi="Arial Nova Light"/>
                                <w:sz w:val="24"/>
                                <w:szCs w:val="24"/>
                              </w:rPr>
                            </w:pPr>
                            <w:r>
                              <w:rPr>
                                <w:rFonts w:ascii="Arial Nova Light" w:hAnsi="Arial Nova Light"/>
                                <w:sz w:val="24"/>
                                <w:szCs w:val="24"/>
                              </w:rPr>
                              <w:t xml:space="preserve">The Public is always welcome!      </w:t>
                            </w:r>
                          </w:p>
                          <w:p w14:paraId="33D7E5BD" w14:textId="77777777" w:rsidR="00F95A39" w:rsidRPr="00F95A39" w:rsidRDefault="00F95A39" w:rsidP="00F95A39">
                            <w:pPr>
                              <w:jc w:val="center"/>
                              <w:rPr>
                                <w:rFonts w:ascii="Arial Nova Light" w:hAnsi="Arial Nova Light"/>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8BD669" id="_x0000_t202" coordsize="21600,21600" o:spt="202" path="m,l,21600r21600,l21600,xe">
                <v:stroke joinstyle="miter"/>
                <v:path gradientshapeok="t" o:connecttype="rect"/>
              </v:shapetype>
              <v:shape id="Text Box 1" o:spid="_x0000_s1026" type="#_x0000_t202" style="position:absolute;margin-left:-8.1pt;margin-top:-.4pt;width:585pt;height:13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" fillcolor="white [3201]" strokeweight="1.25pt">
                <v:shadow on="t" color="black [3213]" offset="0"/>
                <v:textbox>
                  <w:txbxContent>
                    <w:p w14:paraId="30363CF2" w14:textId="224AE039" w:rsidR="00194869" w:rsidRDefault="00F95A39" w:rsidP="00F95A39">
                      <w:pPr>
                        <w:jc w:val="center"/>
                        <w:rPr>
                          <w:rFonts w:ascii="Arial Nova Light" w:hAnsi="Arial Nova Light"/>
                          <w:sz w:val="96"/>
                          <w:szCs w:val="96"/>
                        </w:rPr>
                      </w:pPr>
                      <w:r>
                        <w:rPr>
                          <w:rFonts w:ascii="Arial Nova Light" w:hAnsi="Arial Nova Light"/>
                          <w:sz w:val="96"/>
                          <w:szCs w:val="96"/>
                        </w:rPr>
                        <w:t>Huntsville Happenings</w:t>
                      </w:r>
                    </w:p>
                    <w:p w14:paraId="7F46FC4E" w14:textId="772E7043" w:rsidR="00F95A39" w:rsidRPr="006436D8" w:rsidRDefault="00F95A39" w:rsidP="00F95A39">
                      <w:pPr>
                        <w:jc w:val="center"/>
                        <w:rPr>
                          <w:rFonts w:ascii="Arial Nova Light" w:hAnsi="Arial Nova Light"/>
                          <w:sz w:val="24"/>
                          <w:szCs w:val="24"/>
                        </w:rPr>
                      </w:pPr>
                      <w:r w:rsidRPr="006436D8">
                        <w:rPr>
                          <w:rFonts w:ascii="Arial Nova Light" w:hAnsi="Arial Nova Light"/>
                          <w:sz w:val="24"/>
                          <w:szCs w:val="24"/>
                        </w:rPr>
                        <w:t>www.huntsvilletown.com      P.O. Box 267    801-745-3420</w:t>
                      </w:r>
                      <w:r w:rsidR="00225311">
                        <w:rPr>
                          <w:rFonts w:ascii="Arial Nova Light" w:hAnsi="Arial Nova Light"/>
                          <w:sz w:val="24"/>
                          <w:szCs w:val="24"/>
                        </w:rPr>
                        <w:t xml:space="preserve">  </w:t>
                      </w:r>
                      <w:r w:rsidRPr="006436D8">
                        <w:rPr>
                          <w:rFonts w:ascii="Arial Nova Light" w:hAnsi="Arial Nova Light"/>
                          <w:sz w:val="24"/>
                          <w:szCs w:val="24"/>
                        </w:rPr>
                        <w:t xml:space="preserve"> </w:t>
                      </w:r>
                      <w:r w:rsidR="00225311">
                        <w:rPr>
                          <w:rFonts w:ascii="Arial Nova Light" w:hAnsi="Arial Nova Light"/>
                          <w:sz w:val="24"/>
                          <w:szCs w:val="24"/>
                        </w:rPr>
                        <w:t xml:space="preserve">March </w:t>
                      </w:r>
                      <w:r w:rsidRPr="006436D8">
                        <w:rPr>
                          <w:rFonts w:ascii="Arial Nova Light" w:hAnsi="Arial Nova Light"/>
                          <w:sz w:val="24"/>
                          <w:szCs w:val="24"/>
                        </w:rPr>
                        <w:t>202</w:t>
                      </w:r>
                      <w:r w:rsidR="006436D8" w:rsidRPr="006436D8">
                        <w:rPr>
                          <w:rFonts w:ascii="Arial Nova Light" w:hAnsi="Arial Nova Light"/>
                          <w:sz w:val="24"/>
                          <w:szCs w:val="24"/>
                        </w:rPr>
                        <w:t>5</w:t>
                      </w:r>
                    </w:p>
                    <w:p w14:paraId="60267A82" w14:textId="7A16D998" w:rsidR="00F95A39" w:rsidRDefault="00F95A39" w:rsidP="00F95A39">
                      <w:pPr>
                        <w:jc w:val="center"/>
                        <w:rPr>
                          <w:rFonts w:ascii="Arial Nova Light" w:hAnsi="Arial Nova Light"/>
                          <w:sz w:val="24"/>
                          <w:szCs w:val="24"/>
                        </w:rPr>
                      </w:pPr>
                      <w:r>
                        <w:rPr>
                          <w:rFonts w:ascii="Arial Nova Light" w:hAnsi="Arial Nova Light"/>
                          <w:sz w:val="24"/>
                          <w:szCs w:val="24"/>
                        </w:rPr>
                        <w:t>Town Council Meetings 1</w:t>
                      </w:r>
                      <w:r w:rsidRPr="00F95A39">
                        <w:rPr>
                          <w:rFonts w:ascii="Arial Nova Light" w:hAnsi="Arial Nova Light"/>
                          <w:sz w:val="24"/>
                          <w:szCs w:val="24"/>
                          <w:vertAlign w:val="superscript"/>
                        </w:rPr>
                        <w:t>st</w:t>
                      </w:r>
                      <w:r>
                        <w:rPr>
                          <w:rFonts w:ascii="Arial Nova Light" w:hAnsi="Arial Nova Light"/>
                          <w:sz w:val="24"/>
                          <w:szCs w:val="24"/>
                        </w:rPr>
                        <w:t xml:space="preserve"> and 3</w:t>
                      </w:r>
                      <w:r w:rsidRPr="00F95A39">
                        <w:rPr>
                          <w:rFonts w:ascii="Arial Nova Light" w:hAnsi="Arial Nova Light"/>
                          <w:sz w:val="24"/>
                          <w:szCs w:val="24"/>
                          <w:vertAlign w:val="superscript"/>
                        </w:rPr>
                        <w:t>rd</w:t>
                      </w:r>
                      <w:r>
                        <w:rPr>
                          <w:rFonts w:ascii="Arial Nova Light" w:hAnsi="Arial Nova Light"/>
                          <w:sz w:val="24"/>
                          <w:szCs w:val="24"/>
                        </w:rPr>
                        <w:t xml:space="preserve"> Thursdays each month at</w:t>
                      </w:r>
                      <w:r w:rsidR="009922F3">
                        <w:rPr>
                          <w:rFonts w:ascii="Arial Nova Light" w:hAnsi="Arial Nova Light"/>
                          <w:sz w:val="24"/>
                          <w:szCs w:val="24"/>
                        </w:rPr>
                        <w:t xml:space="preserve"> 6:</w:t>
                      </w:r>
                      <w:r w:rsidR="006436D8">
                        <w:rPr>
                          <w:rFonts w:ascii="Arial Nova Light" w:hAnsi="Arial Nova Light"/>
                          <w:sz w:val="24"/>
                          <w:szCs w:val="24"/>
                        </w:rPr>
                        <w:t>00</w:t>
                      </w:r>
                      <w:r>
                        <w:rPr>
                          <w:rFonts w:ascii="Arial Nova Light" w:hAnsi="Arial Nova Light"/>
                          <w:sz w:val="24"/>
                          <w:szCs w:val="24"/>
                        </w:rPr>
                        <w:t xml:space="preserve"> PM</w:t>
                      </w:r>
                    </w:p>
                    <w:p w14:paraId="2AD91663" w14:textId="764CF917" w:rsidR="00F95A39" w:rsidRDefault="00F95A39" w:rsidP="00F95A39">
                      <w:pPr>
                        <w:jc w:val="center"/>
                        <w:rPr>
                          <w:rFonts w:ascii="Arial Nova Light" w:hAnsi="Arial Nova Light"/>
                          <w:sz w:val="24"/>
                          <w:szCs w:val="24"/>
                        </w:rPr>
                      </w:pPr>
                      <w:r>
                        <w:rPr>
                          <w:rFonts w:ascii="Arial Nova Light" w:hAnsi="Arial Nova Light"/>
                          <w:sz w:val="24"/>
                          <w:szCs w:val="24"/>
                        </w:rPr>
                        <w:t>Planning Commission Meetings 4</w:t>
                      </w:r>
                      <w:r w:rsidRPr="00F95A39">
                        <w:rPr>
                          <w:rFonts w:ascii="Arial Nova Light" w:hAnsi="Arial Nova Light"/>
                          <w:sz w:val="24"/>
                          <w:szCs w:val="24"/>
                          <w:vertAlign w:val="superscript"/>
                        </w:rPr>
                        <w:t>th</w:t>
                      </w:r>
                      <w:r>
                        <w:rPr>
                          <w:rFonts w:ascii="Arial Nova Light" w:hAnsi="Arial Nova Light"/>
                          <w:sz w:val="24"/>
                          <w:szCs w:val="24"/>
                        </w:rPr>
                        <w:t xml:space="preserve"> Thursday each month at </w:t>
                      </w:r>
                      <w:r w:rsidR="009922F3">
                        <w:rPr>
                          <w:rFonts w:ascii="Arial Nova Light" w:hAnsi="Arial Nova Light"/>
                          <w:sz w:val="24"/>
                          <w:szCs w:val="24"/>
                        </w:rPr>
                        <w:t>6:3</w:t>
                      </w:r>
                      <w:r>
                        <w:rPr>
                          <w:rFonts w:ascii="Arial Nova Light" w:hAnsi="Arial Nova Light"/>
                          <w:sz w:val="24"/>
                          <w:szCs w:val="24"/>
                        </w:rPr>
                        <w:t>0 PM</w:t>
                      </w:r>
                    </w:p>
                    <w:p w14:paraId="2D88A5AD" w14:textId="46203BC6" w:rsidR="00F95A39" w:rsidRPr="00F95A39" w:rsidRDefault="00F95A39" w:rsidP="00F95A39">
                      <w:pPr>
                        <w:jc w:val="center"/>
                        <w:rPr>
                          <w:rFonts w:ascii="Arial Nova Light" w:hAnsi="Arial Nova Light"/>
                          <w:sz w:val="24"/>
                          <w:szCs w:val="24"/>
                        </w:rPr>
                      </w:pPr>
                      <w:r>
                        <w:rPr>
                          <w:rFonts w:ascii="Arial Nova Light" w:hAnsi="Arial Nova Light"/>
                          <w:sz w:val="24"/>
                          <w:szCs w:val="24"/>
                        </w:rPr>
                        <w:t xml:space="preserve">The Public is always welcome!      </w:t>
                      </w:r>
                    </w:p>
                    <w:p w14:paraId="33D7E5BD" w14:textId="77777777" w:rsidR="00F95A39" w:rsidRPr="00F95A39" w:rsidRDefault="00F95A39" w:rsidP="00F95A39">
                      <w:pPr>
                        <w:jc w:val="center"/>
                        <w:rPr>
                          <w:rFonts w:ascii="Arial Nova Light" w:hAnsi="Arial Nova Light"/>
                          <w:sz w:val="24"/>
                          <w:szCs w:val="24"/>
                        </w:rPr>
                      </w:pPr>
                    </w:p>
                  </w:txbxContent>
                </v:textbox>
              </v:shape>
            </w:pict>
          </mc:Fallback>
        </mc:AlternateContent>
      </w:r>
    </w:p>
    <w:p w14:paraId="585F0B29" w14:textId="513C018E" w:rsidR="006C1266" w:rsidRPr="006C1266" w:rsidRDefault="006C1266" w:rsidP="006C1266"/>
    <w:p w14:paraId="06148061" w14:textId="5B8DA9E8" w:rsidR="006C1266" w:rsidRPr="006C1266" w:rsidRDefault="006C1266" w:rsidP="006C1266"/>
    <w:p w14:paraId="64BC0A9C" w14:textId="1CF00101" w:rsidR="006C1266" w:rsidRPr="006C1266" w:rsidRDefault="006C1266" w:rsidP="006C1266"/>
    <w:p w14:paraId="3E634048" w14:textId="00A5D77D" w:rsidR="006C1266" w:rsidRPr="006C1266" w:rsidRDefault="006C1266" w:rsidP="006C1266"/>
    <w:p w14:paraId="754874E7" w14:textId="77B9BF59" w:rsidR="006C1266" w:rsidRPr="006C1266" w:rsidRDefault="006C1266" w:rsidP="006C1266"/>
    <w:p w14:paraId="2BEEA142" w14:textId="7CAD386A" w:rsidR="006C1266" w:rsidRPr="006C1266" w:rsidRDefault="006C1266" w:rsidP="006C1266"/>
    <w:p w14:paraId="1C5A39BD" w14:textId="4C65CB9F" w:rsidR="006C1266" w:rsidRPr="006C1266" w:rsidRDefault="006C1266" w:rsidP="006C1266"/>
    <w:p w14:paraId="784162EF" w14:textId="7F7D524C" w:rsidR="006C1266" w:rsidRPr="006C1266" w:rsidRDefault="006C1266" w:rsidP="006C1266"/>
    <w:p w14:paraId="05CB27F9" w14:textId="5DC92065" w:rsidR="006C1266" w:rsidRPr="006C1266" w:rsidRDefault="006C1266" w:rsidP="006C1266"/>
    <w:p w14:paraId="07ECB197" w14:textId="1E659ABD" w:rsidR="006C1266" w:rsidRDefault="006C1266" w:rsidP="006C1266"/>
    <w:p w14:paraId="4A9695AE" w14:textId="48D6A405" w:rsidR="001E574F" w:rsidRDefault="00063447" w:rsidP="001E574F">
      <w:pPr>
        <w:pStyle w:val="NormalWeb"/>
        <w:spacing w:before="0" w:beforeAutospacing="0" w:after="0" w:afterAutospacing="0" w:line="276" w:lineRule="auto"/>
        <w:jc w:val="both"/>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Huntsville’s Culinary Water System</w:t>
      </w:r>
    </w:p>
    <w:p w14:paraId="3999555C" w14:textId="5D2D2098" w:rsidR="00063447" w:rsidRDefault="00063447" w:rsidP="00063447">
      <w:pPr>
        <w:pStyle w:val="NormalWeb"/>
        <w:spacing w:before="0" w:beforeAutospacing="0" w:line="276" w:lineRule="auto"/>
        <w:jc w:val="both"/>
        <w:rPr>
          <w:rFonts w:ascii="Times New Roman" w:hAnsi="Times New Roman" w:cs="Times New Roman"/>
          <w:color w:val="000000"/>
          <w:sz w:val="24"/>
          <w:szCs w:val="24"/>
        </w:rPr>
      </w:pPr>
      <w:r w:rsidRPr="00063447">
        <w:rPr>
          <w:rFonts w:ascii="Times New Roman" w:hAnsi="Times New Roman" w:cs="Times New Roman"/>
          <w:color w:val="000000"/>
          <w:sz w:val="24"/>
          <w:szCs w:val="24"/>
        </w:rPr>
        <w:t xml:space="preserve">Our Huntsville culinary water system is </w:t>
      </w:r>
      <w:r w:rsidR="00547C9C">
        <w:rPr>
          <w:rFonts w:ascii="Times New Roman" w:hAnsi="Times New Roman" w:cs="Times New Roman"/>
          <w:color w:val="000000"/>
          <w:sz w:val="24"/>
          <w:szCs w:val="24"/>
        </w:rPr>
        <w:t>our</w:t>
      </w:r>
      <w:r w:rsidRPr="00063447">
        <w:rPr>
          <w:rFonts w:ascii="Times New Roman" w:hAnsi="Times New Roman" w:cs="Times New Roman"/>
          <w:color w:val="000000"/>
          <w:sz w:val="24"/>
          <w:szCs w:val="24"/>
        </w:rPr>
        <w:t xml:space="preserve"> </w:t>
      </w:r>
      <w:r w:rsidR="00547C9C">
        <w:rPr>
          <w:rFonts w:ascii="Times New Roman" w:hAnsi="Times New Roman" w:cs="Times New Roman"/>
          <w:color w:val="000000"/>
          <w:sz w:val="24"/>
          <w:szCs w:val="24"/>
        </w:rPr>
        <w:t>T</w:t>
      </w:r>
      <w:r w:rsidRPr="00063447">
        <w:rPr>
          <w:rFonts w:ascii="Times New Roman" w:hAnsi="Times New Roman" w:cs="Times New Roman"/>
          <w:color w:val="000000"/>
          <w:sz w:val="24"/>
          <w:szCs w:val="24"/>
        </w:rPr>
        <w:t xml:space="preserve">own’s largest capital asset. It’s comprised of our </w:t>
      </w:r>
      <w:r>
        <w:rPr>
          <w:rFonts w:ascii="Times New Roman" w:hAnsi="Times New Roman" w:cs="Times New Roman"/>
          <w:color w:val="000000"/>
          <w:sz w:val="24"/>
          <w:szCs w:val="24"/>
        </w:rPr>
        <w:t xml:space="preserve">water </w:t>
      </w:r>
      <w:r w:rsidRPr="00063447">
        <w:rPr>
          <w:rFonts w:ascii="Times New Roman" w:hAnsi="Times New Roman" w:cs="Times New Roman"/>
          <w:color w:val="000000"/>
          <w:sz w:val="24"/>
          <w:szCs w:val="24"/>
        </w:rPr>
        <w:t xml:space="preserve">sources (springs and a well), a million-gallon reservoir, the water treatment plant, and the distribution lines that bring the water to your home or business. The current system has been in place since 2000, when the treatment plant became operational. </w:t>
      </w:r>
      <w:r>
        <w:rPr>
          <w:rFonts w:ascii="Times New Roman" w:hAnsi="Times New Roman" w:cs="Times New Roman"/>
          <w:color w:val="000000"/>
          <w:sz w:val="24"/>
          <w:szCs w:val="24"/>
        </w:rPr>
        <w:t>It is now 25 years old.</w:t>
      </w:r>
      <w:r w:rsidRPr="00063447">
        <w:rPr>
          <w:rFonts w:ascii="Times New Roman" w:hAnsi="Times New Roman" w:cs="Times New Roman"/>
          <w:color w:val="000000"/>
          <w:sz w:val="24"/>
          <w:szCs w:val="24"/>
        </w:rPr>
        <w:t xml:space="preserve"> Further upgrades have been made several times since then. We are fortunate to have, according to the state, one of the very best small-community</w:t>
      </w:r>
      <w:r>
        <w:rPr>
          <w:rFonts w:ascii="Times New Roman" w:hAnsi="Times New Roman" w:cs="Times New Roman"/>
          <w:color w:val="000000"/>
          <w:sz w:val="24"/>
          <w:szCs w:val="24"/>
        </w:rPr>
        <w:t xml:space="preserve"> water</w:t>
      </w:r>
      <w:r w:rsidRPr="00063447">
        <w:rPr>
          <w:rFonts w:ascii="Times New Roman" w:hAnsi="Times New Roman" w:cs="Times New Roman"/>
          <w:color w:val="000000"/>
          <w:sz w:val="24"/>
          <w:szCs w:val="24"/>
        </w:rPr>
        <w:t xml:space="preserve"> systems in the state. Our auditors estimate its’ replacement value to be in the range of $5 million. Like all systems, especially complex ones, it is subject to aging.  We have accounted for this normal phenomenon in our water bills by setting aside a portion of </w:t>
      </w:r>
      <w:r w:rsidR="00547C9C" w:rsidRPr="00063447">
        <w:rPr>
          <w:rFonts w:ascii="Times New Roman" w:hAnsi="Times New Roman" w:cs="Times New Roman"/>
          <w:color w:val="000000"/>
          <w:sz w:val="24"/>
          <w:szCs w:val="24"/>
        </w:rPr>
        <w:t>the revenue</w:t>
      </w:r>
      <w:r w:rsidRPr="00063447">
        <w:rPr>
          <w:rFonts w:ascii="Times New Roman" w:hAnsi="Times New Roman" w:cs="Times New Roman"/>
          <w:color w:val="000000"/>
          <w:sz w:val="24"/>
          <w:szCs w:val="24"/>
        </w:rPr>
        <w:t xml:space="preserve"> in the budget for routine maintenance and replacement costs.  We also set aside any surplus funds at the end of each fiscal year into an emergency fund. For over 20 years this has been able to cover expenses while keeping our rates relatively low.  The massive leak (The Great Leak of 2024) we experienced in December </w:t>
      </w:r>
      <w:r>
        <w:rPr>
          <w:rFonts w:ascii="Times New Roman" w:hAnsi="Times New Roman" w:cs="Times New Roman"/>
          <w:color w:val="000000"/>
          <w:sz w:val="24"/>
          <w:szCs w:val="24"/>
        </w:rPr>
        <w:t xml:space="preserve">drastically </w:t>
      </w:r>
      <w:r w:rsidRPr="00063447">
        <w:rPr>
          <w:rFonts w:ascii="Times New Roman" w:hAnsi="Times New Roman" w:cs="Times New Roman"/>
          <w:color w:val="000000"/>
          <w:sz w:val="24"/>
          <w:szCs w:val="24"/>
        </w:rPr>
        <w:t xml:space="preserve">strained our emergency fund.  Besides </w:t>
      </w:r>
      <w:proofErr w:type="gramStart"/>
      <w:r w:rsidRPr="00063447">
        <w:rPr>
          <w:rFonts w:ascii="Times New Roman" w:hAnsi="Times New Roman" w:cs="Times New Roman"/>
          <w:color w:val="000000"/>
          <w:sz w:val="24"/>
          <w:szCs w:val="24"/>
        </w:rPr>
        <w:t>that</w:t>
      </w:r>
      <w:proofErr w:type="gramEnd"/>
      <w:r>
        <w:rPr>
          <w:rFonts w:ascii="Times New Roman" w:hAnsi="Times New Roman" w:cs="Times New Roman"/>
          <w:color w:val="000000"/>
          <w:sz w:val="24"/>
          <w:szCs w:val="24"/>
        </w:rPr>
        <w:t xml:space="preserve"> </w:t>
      </w:r>
      <w:r w:rsidR="00547C9C">
        <w:rPr>
          <w:rFonts w:ascii="Times New Roman" w:hAnsi="Times New Roman" w:cs="Times New Roman"/>
          <w:color w:val="000000"/>
          <w:sz w:val="24"/>
          <w:szCs w:val="24"/>
        </w:rPr>
        <w:t xml:space="preserve">significant </w:t>
      </w:r>
      <w:r w:rsidRPr="00063447">
        <w:rPr>
          <w:rFonts w:ascii="Times New Roman" w:hAnsi="Times New Roman" w:cs="Times New Roman"/>
          <w:color w:val="000000"/>
          <w:sz w:val="24"/>
          <w:szCs w:val="24"/>
        </w:rPr>
        <w:t>leak, we have been experiencing an increasing number of smaller leaks, almost all due to aging in the welded seams in the high-density polyethylene (HDPE) distribution pipe.</w:t>
      </w:r>
      <w:r>
        <w:rPr>
          <w:rFonts w:ascii="Times New Roman" w:hAnsi="Times New Roman" w:cs="Times New Roman"/>
          <w:color w:val="000000"/>
          <w:sz w:val="24"/>
          <w:szCs w:val="24"/>
        </w:rPr>
        <w:t xml:space="preserve"> </w:t>
      </w:r>
      <w:r w:rsidRPr="00063447">
        <w:rPr>
          <w:rFonts w:ascii="Times New Roman" w:hAnsi="Times New Roman" w:cs="Times New Roman"/>
          <w:color w:val="000000"/>
          <w:sz w:val="24"/>
          <w:szCs w:val="24"/>
        </w:rPr>
        <w:t xml:space="preserve">In the coming months the town will have to make decisions on how to deal with this aging culinary water infrastructure.  Part of this effort is already underway. We’re in the process of satisfying a federal/state requirement to detect and eventually eliminate piping that has a possibility of introducing lead into the water.  Fortunately, our frequent testing has never detected any </w:t>
      </w:r>
      <w:r w:rsidR="00547C9C" w:rsidRPr="00063447">
        <w:rPr>
          <w:rFonts w:ascii="Times New Roman" w:hAnsi="Times New Roman" w:cs="Times New Roman"/>
          <w:color w:val="000000"/>
          <w:sz w:val="24"/>
          <w:szCs w:val="24"/>
        </w:rPr>
        <w:t>lead,</w:t>
      </w:r>
      <w:r w:rsidRPr="00063447">
        <w:rPr>
          <w:rFonts w:ascii="Times New Roman" w:hAnsi="Times New Roman" w:cs="Times New Roman"/>
          <w:color w:val="000000"/>
          <w:sz w:val="24"/>
          <w:szCs w:val="24"/>
        </w:rPr>
        <w:t xml:space="preserve"> and </w:t>
      </w:r>
      <w:proofErr w:type="gramStart"/>
      <w:r w:rsidRPr="00063447">
        <w:rPr>
          <w:rFonts w:ascii="Times New Roman" w:hAnsi="Times New Roman" w:cs="Times New Roman"/>
          <w:color w:val="000000"/>
          <w:sz w:val="24"/>
          <w:szCs w:val="24"/>
        </w:rPr>
        <w:t>the majority of</w:t>
      </w:r>
      <w:proofErr w:type="gramEnd"/>
      <w:r w:rsidRPr="00063447">
        <w:rPr>
          <w:rFonts w:ascii="Times New Roman" w:hAnsi="Times New Roman" w:cs="Times New Roman"/>
          <w:color w:val="000000"/>
          <w:sz w:val="24"/>
          <w:szCs w:val="24"/>
        </w:rPr>
        <w:t xml:space="preserve"> our system was constructed with approved materials. These efforts will incur costs, and we will all have to share the burden. There will be volunteer opportunities to help.</w:t>
      </w:r>
      <w:r w:rsidR="00547C9C">
        <w:rPr>
          <w:rFonts w:ascii="Times New Roman" w:hAnsi="Times New Roman" w:cs="Times New Roman"/>
          <w:color w:val="000000"/>
          <w:sz w:val="24"/>
          <w:szCs w:val="24"/>
        </w:rPr>
        <w:t xml:space="preserve"> </w:t>
      </w:r>
      <w:r w:rsidRPr="00063447">
        <w:rPr>
          <w:rFonts w:ascii="Times New Roman" w:hAnsi="Times New Roman" w:cs="Times New Roman"/>
          <w:color w:val="000000"/>
          <w:sz w:val="24"/>
          <w:szCs w:val="24"/>
        </w:rPr>
        <w:t xml:space="preserve"> We’re</w:t>
      </w:r>
      <w:r w:rsidR="00547C9C">
        <w:rPr>
          <w:rFonts w:ascii="Times New Roman" w:hAnsi="Times New Roman" w:cs="Times New Roman"/>
          <w:color w:val="000000"/>
          <w:sz w:val="24"/>
          <w:szCs w:val="24"/>
        </w:rPr>
        <w:t xml:space="preserve"> </w:t>
      </w:r>
      <w:r w:rsidRPr="00063447">
        <w:rPr>
          <w:rFonts w:ascii="Times New Roman" w:hAnsi="Times New Roman" w:cs="Times New Roman"/>
          <w:color w:val="000000"/>
          <w:sz w:val="24"/>
          <w:szCs w:val="24"/>
        </w:rPr>
        <w:t xml:space="preserve"> establishing</w:t>
      </w:r>
      <w:r w:rsidR="00547C9C">
        <w:rPr>
          <w:rFonts w:ascii="Times New Roman" w:hAnsi="Times New Roman" w:cs="Times New Roman"/>
          <w:color w:val="000000"/>
          <w:sz w:val="24"/>
          <w:szCs w:val="24"/>
        </w:rPr>
        <w:t xml:space="preserve"> </w:t>
      </w:r>
      <w:r w:rsidRPr="00063447">
        <w:rPr>
          <w:rFonts w:ascii="Times New Roman" w:hAnsi="Times New Roman" w:cs="Times New Roman"/>
          <w:color w:val="000000"/>
          <w:sz w:val="24"/>
          <w:szCs w:val="24"/>
        </w:rPr>
        <w:t xml:space="preserve"> an</w:t>
      </w:r>
    </w:p>
    <w:p w14:paraId="419BFEAF" w14:textId="77777777" w:rsidR="00063447" w:rsidRDefault="00063447" w:rsidP="00063447">
      <w:pPr>
        <w:pStyle w:val="NormalWeb"/>
        <w:spacing w:before="0" w:beforeAutospacing="0" w:line="276" w:lineRule="auto"/>
        <w:jc w:val="both"/>
        <w:rPr>
          <w:rFonts w:ascii="Times New Roman" w:hAnsi="Times New Roman" w:cs="Times New Roman"/>
          <w:color w:val="000000"/>
          <w:sz w:val="24"/>
          <w:szCs w:val="24"/>
        </w:rPr>
      </w:pPr>
    </w:p>
    <w:p w14:paraId="72CB2414" w14:textId="77777777" w:rsidR="00063447" w:rsidRDefault="00063447" w:rsidP="00063447">
      <w:pPr>
        <w:pStyle w:val="NormalWeb"/>
        <w:spacing w:before="0" w:beforeAutospacing="0" w:line="276" w:lineRule="auto"/>
        <w:jc w:val="both"/>
        <w:rPr>
          <w:rFonts w:ascii="Times New Roman" w:hAnsi="Times New Roman" w:cs="Times New Roman"/>
          <w:color w:val="000000"/>
          <w:sz w:val="24"/>
          <w:szCs w:val="24"/>
        </w:rPr>
      </w:pPr>
    </w:p>
    <w:p w14:paraId="4304A092" w14:textId="77777777" w:rsidR="00063447" w:rsidRDefault="00063447" w:rsidP="00063447">
      <w:pPr>
        <w:pStyle w:val="NormalWeb"/>
        <w:spacing w:before="0" w:beforeAutospacing="0" w:line="276" w:lineRule="auto"/>
        <w:jc w:val="both"/>
        <w:rPr>
          <w:rFonts w:ascii="Times New Roman" w:hAnsi="Times New Roman" w:cs="Times New Roman"/>
          <w:color w:val="000000"/>
          <w:sz w:val="24"/>
          <w:szCs w:val="24"/>
        </w:rPr>
      </w:pPr>
    </w:p>
    <w:p w14:paraId="06A5815D" w14:textId="77777777" w:rsidR="00063447" w:rsidRDefault="00063447" w:rsidP="00063447">
      <w:pPr>
        <w:pStyle w:val="NormalWeb"/>
        <w:spacing w:before="0" w:beforeAutospacing="0" w:line="276" w:lineRule="auto"/>
        <w:jc w:val="both"/>
        <w:rPr>
          <w:rFonts w:ascii="Times New Roman" w:hAnsi="Times New Roman" w:cs="Times New Roman"/>
          <w:color w:val="000000"/>
          <w:sz w:val="24"/>
          <w:szCs w:val="24"/>
        </w:rPr>
      </w:pPr>
    </w:p>
    <w:p w14:paraId="0EBDE0AC" w14:textId="77777777" w:rsidR="00063447" w:rsidRDefault="00063447" w:rsidP="00063447">
      <w:pPr>
        <w:pStyle w:val="NormalWeb"/>
        <w:spacing w:before="0" w:beforeAutospacing="0" w:line="276" w:lineRule="auto"/>
        <w:jc w:val="both"/>
        <w:rPr>
          <w:rFonts w:ascii="Times New Roman" w:hAnsi="Times New Roman" w:cs="Times New Roman"/>
          <w:color w:val="000000"/>
          <w:sz w:val="24"/>
          <w:szCs w:val="24"/>
        </w:rPr>
      </w:pPr>
    </w:p>
    <w:p w14:paraId="4B8DC52D" w14:textId="1E589B8F" w:rsidR="00063447" w:rsidRDefault="00063447" w:rsidP="00063447">
      <w:pPr>
        <w:pStyle w:val="NormalWeb"/>
        <w:spacing w:before="0" w:beforeAutospacing="0" w:line="276" w:lineRule="auto"/>
        <w:jc w:val="both"/>
        <w:rPr>
          <w:rFonts w:ascii="Times New Roman" w:hAnsi="Times New Roman" w:cs="Times New Roman"/>
          <w:color w:val="000000"/>
          <w:sz w:val="24"/>
          <w:szCs w:val="24"/>
        </w:rPr>
      </w:pPr>
      <w:r w:rsidRPr="00063447">
        <w:rPr>
          <w:rFonts w:ascii="Times New Roman" w:hAnsi="Times New Roman" w:cs="Times New Roman"/>
          <w:color w:val="000000"/>
          <w:sz w:val="24"/>
          <w:szCs w:val="24"/>
        </w:rPr>
        <w:t xml:space="preserve">information page on the </w:t>
      </w:r>
      <w:r w:rsidR="00547C9C">
        <w:rPr>
          <w:rFonts w:ascii="Times New Roman" w:hAnsi="Times New Roman" w:cs="Times New Roman"/>
          <w:color w:val="000000"/>
          <w:sz w:val="24"/>
          <w:szCs w:val="24"/>
        </w:rPr>
        <w:t>T</w:t>
      </w:r>
      <w:r w:rsidRPr="00063447">
        <w:rPr>
          <w:rFonts w:ascii="Times New Roman" w:hAnsi="Times New Roman" w:cs="Times New Roman"/>
          <w:color w:val="000000"/>
          <w:sz w:val="24"/>
          <w:szCs w:val="24"/>
        </w:rPr>
        <w:t xml:space="preserve">own website with the data which we are assessing to decide the next steps.  We encourage you to review it, make comments, and become engaged.  </w:t>
      </w:r>
    </w:p>
    <w:p w14:paraId="2AD76D6D" w14:textId="77777777" w:rsidR="00547C9C" w:rsidRDefault="00063447" w:rsidP="00547C9C">
      <w:pPr>
        <w:pStyle w:val="NormalWeb"/>
        <w:spacing w:before="0" w:beforeAutospacing="0" w:after="0" w:afterAutospacing="0" w:line="276" w:lineRule="auto"/>
        <w:jc w:val="both"/>
        <w:rPr>
          <w:rFonts w:ascii="Times New Roman" w:hAnsi="Times New Roman" w:cs="Times New Roman"/>
          <w:color w:val="000000"/>
          <w:sz w:val="24"/>
          <w:szCs w:val="24"/>
        </w:rPr>
      </w:pPr>
      <w:r>
        <w:rPr>
          <w:rFonts w:ascii="Times New Roman" w:hAnsi="Times New Roman" w:cs="Times New Roman"/>
          <w:b/>
          <w:bCs/>
          <w:color w:val="000000"/>
          <w:sz w:val="28"/>
          <w:szCs w:val="28"/>
          <w:u w:val="single"/>
        </w:rPr>
        <w:t>Upcoming CERT Training</w:t>
      </w:r>
    </w:p>
    <w:p w14:paraId="0136B674" w14:textId="39C4BE3D" w:rsidR="00063447" w:rsidRDefault="00547C9C" w:rsidP="00547C9C">
      <w:pPr>
        <w:pStyle w:val="NormalWeb"/>
        <w:spacing w:before="0" w:beforeAutospacing="0" w:after="0" w:afterAutospacing="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00063447" w:rsidRPr="00063447">
        <w:rPr>
          <w:rFonts w:ascii="Times New Roman" w:hAnsi="Times New Roman" w:cs="Times New Roman"/>
          <w:color w:val="000000"/>
          <w:sz w:val="24"/>
          <w:szCs w:val="24"/>
        </w:rPr>
        <w:t>he upcoming Community Emergency Response Team (CERT) training</w:t>
      </w:r>
      <w:r>
        <w:rPr>
          <w:rFonts w:ascii="Times New Roman" w:hAnsi="Times New Roman" w:cs="Times New Roman"/>
          <w:color w:val="000000"/>
          <w:sz w:val="24"/>
          <w:szCs w:val="24"/>
        </w:rPr>
        <w:t xml:space="preserve"> has an o</w:t>
      </w:r>
      <w:r w:rsidR="00063447" w:rsidRPr="00063447">
        <w:rPr>
          <w:rFonts w:ascii="Times New Roman" w:hAnsi="Times New Roman" w:cs="Times New Roman"/>
          <w:color w:val="000000"/>
          <w:sz w:val="24"/>
          <w:szCs w:val="24"/>
        </w:rPr>
        <w:t>nline training</w:t>
      </w:r>
      <w:r>
        <w:rPr>
          <w:rFonts w:ascii="Times New Roman" w:hAnsi="Times New Roman" w:cs="Times New Roman"/>
          <w:color w:val="000000"/>
          <w:sz w:val="24"/>
          <w:szCs w:val="24"/>
        </w:rPr>
        <w:t xml:space="preserve"> course which</w:t>
      </w:r>
      <w:r w:rsidR="00063447" w:rsidRPr="00063447">
        <w:rPr>
          <w:rFonts w:ascii="Times New Roman" w:hAnsi="Times New Roman" w:cs="Times New Roman"/>
          <w:color w:val="000000"/>
          <w:sz w:val="24"/>
          <w:szCs w:val="24"/>
        </w:rPr>
        <w:t xml:space="preserve"> takes about 9-12 hours and must be completed prior to the in-class portion.  The in-class portion will be Thursday evenings, 6:00-9:00 pm, beginning April  24th, lasting 4 weeks, until May 15th.   The final class is a realistic mock exercise.  This is excellent training for almost no cost.  The in-person training costs $</w:t>
      </w:r>
      <w:proofErr w:type="gramStart"/>
      <w:r w:rsidR="00063447" w:rsidRPr="00063447">
        <w:rPr>
          <w:rFonts w:ascii="Times New Roman" w:hAnsi="Times New Roman" w:cs="Times New Roman"/>
          <w:color w:val="000000"/>
          <w:sz w:val="24"/>
          <w:szCs w:val="24"/>
        </w:rPr>
        <w:t>40</w:t>
      </w:r>
      <w:proofErr w:type="gramEnd"/>
      <w:r w:rsidR="00063447" w:rsidRPr="00063447">
        <w:rPr>
          <w:rFonts w:ascii="Times New Roman" w:hAnsi="Times New Roman" w:cs="Times New Roman"/>
          <w:color w:val="000000"/>
          <w:sz w:val="24"/>
          <w:szCs w:val="24"/>
        </w:rPr>
        <w:t xml:space="preserve"> which is for the supplies you will receive.   Everyone who has completed CERT training is invited to attend the classes as a refresher for free.  We encourage everyone to either sign up for CERT</w:t>
      </w:r>
      <w:r>
        <w:rPr>
          <w:rFonts w:ascii="Times New Roman" w:hAnsi="Times New Roman" w:cs="Times New Roman"/>
          <w:color w:val="000000"/>
          <w:sz w:val="24"/>
          <w:szCs w:val="24"/>
        </w:rPr>
        <w:t>,</w:t>
      </w:r>
      <w:r w:rsidR="00063447" w:rsidRPr="00063447">
        <w:rPr>
          <w:rFonts w:ascii="Times New Roman" w:hAnsi="Times New Roman" w:cs="Times New Roman"/>
          <w:color w:val="000000"/>
          <w:sz w:val="24"/>
          <w:szCs w:val="24"/>
        </w:rPr>
        <w:t xml:space="preserve"> or if CERT</w:t>
      </w:r>
      <w:r w:rsidR="00063447">
        <w:rPr>
          <w:rFonts w:ascii="Times New Roman" w:hAnsi="Times New Roman" w:cs="Times New Roman"/>
          <w:color w:val="000000"/>
          <w:sz w:val="24"/>
          <w:szCs w:val="24"/>
        </w:rPr>
        <w:t>-</w:t>
      </w:r>
      <w:r w:rsidR="00063447" w:rsidRPr="00063447">
        <w:rPr>
          <w:rFonts w:ascii="Times New Roman" w:hAnsi="Times New Roman" w:cs="Times New Roman"/>
          <w:color w:val="000000"/>
          <w:sz w:val="24"/>
          <w:szCs w:val="24"/>
        </w:rPr>
        <w:t>qualified</w:t>
      </w:r>
      <w:r>
        <w:rPr>
          <w:rFonts w:ascii="Times New Roman" w:hAnsi="Times New Roman" w:cs="Times New Roman"/>
          <w:color w:val="000000"/>
          <w:sz w:val="24"/>
          <w:szCs w:val="24"/>
        </w:rPr>
        <w:t>,</w:t>
      </w:r>
      <w:r w:rsidR="00063447" w:rsidRPr="00063447">
        <w:rPr>
          <w:rFonts w:ascii="Times New Roman" w:hAnsi="Times New Roman" w:cs="Times New Roman"/>
          <w:color w:val="000000"/>
          <w:sz w:val="24"/>
          <w:szCs w:val="24"/>
        </w:rPr>
        <w:t xml:space="preserve"> to attend these classes for a great review.  The following is a link with all the information about this </w:t>
      </w:r>
      <w:r>
        <w:rPr>
          <w:rFonts w:ascii="Times New Roman" w:hAnsi="Times New Roman" w:cs="Times New Roman"/>
          <w:color w:val="000000"/>
          <w:sz w:val="24"/>
          <w:szCs w:val="24"/>
        </w:rPr>
        <w:t>S</w:t>
      </w:r>
      <w:r w:rsidR="00063447" w:rsidRPr="00063447">
        <w:rPr>
          <w:rFonts w:ascii="Times New Roman" w:hAnsi="Times New Roman" w:cs="Times New Roman"/>
          <w:color w:val="000000"/>
          <w:sz w:val="24"/>
          <w:szCs w:val="24"/>
        </w:rPr>
        <w:t>pring’s training</w:t>
      </w:r>
      <w:r w:rsidR="00063447">
        <w:rPr>
          <w:rFonts w:ascii="Times New Roman" w:hAnsi="Times New Roman" w:cs="Times New Roman"/>
          <w:color w:val="000000"/>
          <w:sz w:val="24"/>
          <w:szCs w:val="24"/>
        </w:rPr>
        <w:t xml:space="preserve">: </w:t>
      </w:r>
      <w:hyperlink r:id="rId4" w:history="1">
        <w:r w:rsidR="00063447" w:rsidRPr="00063447">
          <w:rPr>
            <w:rStyle w:val="Hyperlink"/>
            <w:rFonts w:ascii="Times New Roman" w:hAnsi="Times New Roman" w:cs="Times New Roman"/>
            <w:color w:val="000000" w:themeColor="text1"/>
            <w:sz w:val="24"/>
            <w:szCs w:val="24"/>
            <w:u w:val="none"/>
          </w:rPr>
          <w:t>http://www.webercountyutah.gov/sheriff/homeland/cert_training.php</w:t>
        </w:r>
      </w:hyperlink>
      <w:r w:rsidR="00063447" w:rsidRPr="006A65B2">
        <w:rPr>
          <w:rFonts w:ascii="Times New Roman" w:hAnsi="Times New Roman" w:cs="Times New Roman"/>
          <w:color w:val="000000" w:themeColor="text1"/>
          <w:sz w:val="24"/>
          <w:szCs w:val="24"/>
        </w:rPr>
        <w:t xml:space="preserve">  </w:t>
      </w:r>
      <w:r w:rsidR="00063447" w:rsidRPr="00063447">
        <w:rPr>
          <w:rFonts w:ascii="Times New Roman" w:hAnsi="Times New Roman" w:cs="Times New Roman"/>
          <w:color w:val="000000"/>
          <w:sz w:val="24"/>
          <w:szCs w:val="24"/>
        </w:rPr>
        <w:t>If you have any questions, contact</w:t>
      </w:r>
      <w:r w:rsidR="00063447">
        <w:rPr>
          <w:rFonts w:ascii="Times New Roman" w:hAnsi="Times New Roman" w:cs="Times New Roman"/>
          <w:color w:val="000000"/>
          <w:sz w:val="24"/>
          <w:szCs w:val="24"/>
        </w:rPr>
        <w:t xml:space="preserve"> </w:t>
      </w:r>
      <w:r w:rsidR="00063447" w:rsidRPr="00063447">
        <w:rPr>
          <w:rFonts w:ascii="Times New Roman" w:hAnsi="Times New Roman" w:cs="Times New Roman"/>
          <w:color w:val="000000"/>
          <w:sz w:val="24"/>
          <w:szCs w:val="24"/>
        </w:rPr>
        <w:t>Bruce Ahlstrom</w:t>
      </w:r>
      <w:r w:rsidR="00063447">
        <w:rPr>
          <w:rFonts w:ascii="Times New Roman" w:hAnsi="Times New Roman" w:cs="Times New Roman"/>
          <w:color w:val="000000"/>
          <w:sz w:val="24"/>
          <w:szCs w:val="24"/>
        </w:rPr>
        <w:t xml:space="preserve"> at </w:t>
      </w:r>
      <w:r w:rsidR="00063447" w:rsidRPr="00063447">
        <w:rPr>
          <w:rFonts w:ascii="Times New Roman" w:hAnsi="Times New Roman" w:cs="Times New Roman"/>
          <w:color w:val="000000"/>
          <w:sz w:val="24"/>
          <w:szCs w:val="24"/>
        </w:rPr>
        <w:t>(801) 791-8473</w:t>
      </w:r>
      <w:r w:rsidR="00063447">
        <w:rPr>
          <w:rFonts w:ascii="Times New Roman" w:hAnsi="Times New Roman" w:cs="Times New Roman"/>
          <w:color w:val="000000"/>
          <w:sz w:val="24"/>
          <w:szCs w:val="24"/>
        </w:rPr>
        <w:t>.</w:t>
      </w:r>
    </w:p>
    <w:p w14:paraId="151E12EC" w14:textId="77777777" w:rsidR="00547C9C" w:rsidRDefault="00547C9C" w:rsidP="00547C9C">
      <w:pPr>
        <w:pStyle w:val="NormalWeb"/>
        <w:spacing w:before="0" w:beforeAutospacing="0" w:after="0" w:afterAutospacing="0" w:line="276" w:lineRule="auto"/>
        <w:jc w:val="both"/>
        <w:rPr>
          <w:rFonts w:ascii="Times New Roman" w:hAnsi="Times New Roman" w:cs="Times New Roman"/>
          <w:color w:val="000000"/>
          <w:sz w:val="24"/>
          <w:szCs w:val="24"/>
        </w:rPr>
      </w:pPr>
    </w:p>
    <w:p w14:paraId="79CD07BE" w14:textId="63240750" w:rsidR="006A65B2" w:rsidRDefault="006A65B2" w:rsidP="006A65B2">
      <w:pPr>
        <w:pStyle w:val="NormalWeb"/>
        <w:spacing w:before="0" w:beforeAutospacing="0" w:after="0" w:afterAutospacing="0" w:line="276" w:lineRule="auto"/>
        <w:jc w:val="both"/>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Huntsville HALL and Legislative Chambers Available for Rent</w:t>
      </w:r>
    </w:p>
    <w:p w14:paraId="7A0A5CD2" w14:textId="1E9E6B8E" w:rsidR="006A65B2" w:rsidRDefault="006A65B2" w:rsidP="006A65B2">
      <w:pPr>
        <w:pStyle w:val="NormalWeb"/>
        <w:spacing w:before="0" w:beforeAutospacing="0" w:after="0" w:afterAutospacing="0" w:line="276" w:lineRule="auto"/>
        <w:jc w:val="both"/>
        <w:rPr>
          <w:rFonts w:ascii="Times New Roman" w:hAnsi="Times New Roman" w:cs="Times New Roman"/>
          <w:color w:val="000000"/>
          <w:sz w:val="24"/>
          <w:szCs w:val="24"/>
        </w:rPr>
      </w:pPr>
      <w:r w:rsidRPr="006A65B2">
        <w:rPr>
          <w:rFonts w:ascii="Times New Roman" w:hAnsi="Times New Roman" w:cs="Times New Roman"/>
          <w:color w:val="000000"/>
          <w:sz w:val="24"/>
          <w:szCs w:val="24"/>
        </w:rPr>
        <w:t>The Huntsville HALL and Legislative Chambers are now available to rent for events and meetings. The space is multi</w:t>
      </w:r>
      <w:r w:rsidR="000B4FB3">
        <w:rPr>
          <w:rFonts w:ascii="Times New Roman" w:hAnsi="Times New Roman" w:cs="Times New Roman"/>
          <w:color w:val="000000"/>
          <w:sz w:val="24"/>
          <w:szCs w:val="24"/>
        </w:rPr>
        <w:t>-</w:t>
      </w:r>
      <w:r w:rsidRPr="006A65B2">
        <w:rPr>
          <w:rFonts w:ascii="Times New Roman" w:hAnsi="Times New Roman" w:cs="Times New Roman"/>
          <w:color w:val="000000"/>
          <w:sz w:val="24"/>
          <w:szCs w:val="24"/>
        </w:rPr>
        <w:t xml:space="preserve">use and available to the public. The Town Council set the rental rates for THE HALL and the </w:t>
      </w:r>
      <w:r>
        <w:rPr>
          <w:rFonts w:ascii="Times New Roman" w:hAnsi="Times New Roman" w:cs="Times New Roman"/>
          <w:color w:val="000000"/>
          <w:sz w:val="24"/>
          <w:szCs w:val="24"/>
        </w:rPr>
        <w:t>L</w:t>
      </w:r>
      <w:r w:rsidRPr="006A65B2">
        <w:rPr>
          <w:rFonts w:ascii="Times New Roman" w:hAnsi="Times New Roman" w:cs="Times New Roman"/>
          <w:color w:val="000000"/>
          <w:sz w:val="24"/>
          <w:szCs w:val="24"/>
        </w:rPr>
        <w:t xml:space="preserve">egislative </w:t>
      </w:r>
      <w:r>
        <w:rPr>
          <w:rFonts w:ascii="Times New Roman" w:hAnsi="Times New Roman" w:cs="Times New Roman"/>
          <w:color w:val="000000"/>
          <w:sz w:val="24"/>
          <w:szCs w:val="24"/>
        </w:rPr>
        <w:t>C</w:t>
      </w:r>
      <w:r w:rsidRPr="006A65B2">
        <w:rPr>
          <w:rFonts w:ascii="Times New Roman" w:hAnsi="Times New Roman" w:cs="Times New Roman"/>
          <w:color w:val="000000"/>
          <w:sz w:val="24"/>
          <w:szCs w:val="24"/>
        </w:rPr>
        <w:t>hambers at the last Huntsville Town Council Meeting. There is a link o</w:t>
      </w:r>
      <w:r>
        <w:rPr>
          <w:rFonts w:ascii="Times New Roman" w:hAnsi="Times New Roman" w:cs="Times New Roman"/>
          <w:color w:val="000000"/>
          <w:sz w:val="24"/>
          <w:szCs w:val="24"/>
        </w:rPr>
        <w:t>n the Huntsville Town</w:t>
      </w:r>
      <w:r w:rsidRPr="006A65B2">
        <w:rPr>
          <w:rFonts w:ascii="Times New Roman" w:hAnsi="Times New Roman" w:cs="Times New Roman"/>
          <w:color w:val="000000"/>
          <w:sz w:val="24"/>
          <w:szCs w:val="24"/>
        </w:rPr>
        <w:t xml:space="preserve"> website </w:t>
      </w:r>
      <w:r>
        <w:rPr>
          <w:rFonts w:ascii="Times New Roman" w:hAnsi="Times New Roman" w:cs="Times New Roman"/>
          <w:color w:val="000000"/>
          <w:sz w:val="24"/>
          <w:szCs w:val="24"/>
        </w:rPr>
        <w:t>under “Community.” There is also an opportunity to purchase a 10</w:t>
      </w:r>
      <w:r w:rsidR="000B4FB3">
        <w:rPr>
          <w:rFonts w:ascii="Times New Roman" w:hAnsi="Times New Roman" w:cs="Times New Roman"/>
          <w:color w:val="000000"/>
          <w:sz w:val="24"/>
          <w:szCs w:val="24"/>
        </w:rPr>
        <w:t>-</w:t>
      </w:r>
      <w:r>
        <w:rPr>
          <w:rFonts w:ascii="Times New Roman" w:hAnsi="Times New Roman" w:cs="Times New Roman"/>
          <w:color w:val="000000"/>
          <w:sz w:val="24"/>
          <w:szCs w:val="24"/>
        </w:rPr>
        <w:t xml:space="preserve">times electronic punch pass for $20 which will give you $5 off every rental credit card purchase up to 10 times. </w:t>
      </w:r>
      <w:r w:rsidR="00174D67" w:rsidRPr="006A65B2">
        <w:rPr>
          <w:rFonts w:ascii="Times New Roman" w:hAnsi="Times New Roman" w:cs="Times New Roman"/>
          <w:color w:val="000000"/>
          <w:sz w:val="24"/>
          <w:szCs w:val="24"/>
        </w:rPr>
        <w:t xml:space="preserve">If you are interested </w:t>
      </w:r>
      <w:r w:rsidR="00174D67" w:rsidRPr="006A65B2">
        <w:rPr>
          <w:rFonts w:ascii="Times New Roman" w:hAnsi="Times New Roman" w:cs="Times New Roman"/>
          <w:color w:val="000000"/>
          <w:sz w:val="24"/>
          <w:szCs w:val="24"/>
        </w:rPr>
        <w:lastRenderedPageBreak/>
        <w:t xml:space="preserve">in </w:t>
      </w:r>
      <w:r w:rsidR="00B60561">
        <w:rPr>
          <w:rFonts w:ascii="Times New Roman" w:hAnsi="Times New Roman" w:cs="Times New Roman"/>
          <w:color w:val="000000"/>
          <w:sz w:val="24"/>
          <w:szCs w:val="24"/>
        </w:rPr>
        <w:t>rentals or the 10x punch pass</w:t>
      </w:r>
      <w:r w:rsidR="00174D67" w:rsidRPr="006A65B2">
        <w:rPr>
          <w:rFonts w:ascii="Times New Roman" w:hAnsi="Times New Roman" w:cs="Times New Roman"/>
          <w:color w:val="000000"/>
          <w:sz w:val="24"/>
          <w:szCs w:val="24"/>
        </w:rPr>
        <w:t xml:space="preserve">, please call Rex Harris </w:t>
      </w:r>
      <w:proofErr w:type="gramStart"/>
      <w:r w:rsidR="00174D67" w:rsidRPr="006A65B2">
        <w:rPr>
          <w:rFonts w:ascii="Times New Roman" w:hAnsi="Times New Roman" w:cs="Times New Roman"/>
          <w:color w:val="000000"/>
          <w:sz w:val="24"/>
          <w:szCs w:val="24"/>
        </w:rPr>
        <w:t>at</w:t>
      </w:r>
      <w:proofErr w:type="gramEnd"/>
      <w:r w:rsidR="00174D67" w:rsidRPr="006A65B2">
        <w:rPr>
          <w:rFonts w:ascii="Times New Roman" w:hAnsi="Times New Roman" w:cs="Times New Roman"/>
          <w:color w:val="000000"/>
          <w:sz w:val="24"/>
          <w:szCs w:val="24"/>
        </w:rPr>
        <w:t xml:space="preserve"> 801-791-3926.</w:t>
      </w:r>
    </w:p>
    <w:p w14:paraId="58DE1FD2" w14:textId="77777777" w:rsidR="00B60561" w:rsidRDefault="00B60561" w:rsidP="006A65B2">
      <w:pPr>
        <w:pStyle w:val="NormalWeb"/>
        <w:spacing w:before="0" w:beforeAutospacing="0" w:after="0" w:afterAutospacing="0" w:line="276" w:lineRule="auto"/>
        <w:jc w:val="both"/>
        <w:rPr>
          <w:rFonts w:ascii="Times New Roman" w:hAnsi="Times New Roman" w:cs="Times New Roman"/>
          <w:color w:val="000000"/>
          <w:sz w:val="24"/>
          <w:szCs w:val="24"/>
        </w:rPr>
      </w:pPr>
    </w:p>
    <w:p w14:paraId="746EF7E3" w14:textId="43800BAC" w:rsidR="00B60561" w:rsidRDefault="00B60561" w:rsidP="006A65B2">
      <w:pPr>
        <w:pStyle w:val="NormalWeb"/>
        <w:spacing w:before="0" w:beforeAutospacing="0" w:after="0" w:afterAutospacing="0" w:line="276" w:lineRule="auto"/>
        <w:jc w:val="both"/>
        <w:rPr>
          <w:rFonts w:ascii="Times New Roman" w:hAnsi="Times New Roman" w:cs="Times New Roman"/>
          <w:color w:val="000000"/>
          <w:sz w:val="24"/>
          <w:szCs w:val="24"/>
        </w:rPr>
      </w:pPr>
      <w:r>
        <w:rPr>
          <w:rFonts w:ascii="Times New Roman" w:hAnsi="Times New Roman" w:cs="Times New Roman"/>
          <w:b/>
          <w:bCs/>
          <w:color w:val="000000"/>
          <w:sz w:val="28"/>
          <w:szCs w:val="28"/>
          <w:u w:val="single"/>
        </w:rPr>
        <w:t xml:space="preserve">2025 Is </w:t>
      </w:r>
      <w:proofErr w:type="gramStart"/>
      <w:r>
        <w:rPr>
          <w:rFonts w:ascii="Times New Roman" w:hAnsi="Times New Roman" w:cs="Times New Roman"/>
          <w:b/>
          <w:bCs/>
          <w:color w:val="000000"/>
          <w:sz w:val="28"/>
          <w:szCs w:val="28"/>
          <w:u w:val="single"/>
        </w:rPr>
        <w:t>An</w:t>
      </w:r>
      <w:proofErr w:type="gramEnd"/>
      <w:r>
        <w:rPr>
          <w:rFonts w:ascii="Times New Roman" w:hAnsi="Times New Roman" w:cs="Times New Roman"/>
          <w:b/>
          <w:bCs/>
          <w:color w:val="000000"/>
          <w:sz w:val="28"/>
          <w:szCs w:val="28"/>
          <w:u w:val="single"/>
        </w:rPr>
        <w:t xml:space="preserve"> Election Year </w:t>
      </w:r>
    </w:p>
    <w:p w14:paraId="43CB57CD" w14:textId="56C0B485" w:rsidR="00B60561" w:rsidRPr="00B60561" w:rsidRDefault="00B60561" w:rsidP="00B60561">
      <w:pPr>
        <w:pStyle w:val="NormalWeb"/>
        <w:spacing w:before="0" w:beforeAutospacing="0" w:after="0" w:afterAutospacing="0" w:line="276" w:lineRule="auto"/>
        <w:jc w:val="both"/>
        <w:rPr>
          <w:rFonts w:ascii="Times New Roman" w:hAnsi="Times New Roman" w:cs="Times New Roman"/>
          <w:color w:val="000000" w:themeColor="text1"/>
          <w:sz w:val="24"/>
          <w:szCs w:val="24"/>
        </w:rPr>
      </w:pPr>
      <w:r w:rsidRPr="00B60561">
        <w:rPr>
          <w:rFonts w:ascii="Times New Roman" w:hAnsi="Times New Roman" w:cs="Times New Roman"/>
          <w:color w:val="000000"/>
          <w:sz w:val="24"/>
          <w:szCs w:val="24"/>
        </w:rPr>
        <w:t>2025 is a municipal election year. Huntsville Town participates in a convention system in lieu of primary elections.</w:t>
      </w:r>
      <w:r>
        <w:rPr>
          <w:rFonts w:ascii="Times New Roman" w:hAnsi="Times New Roman" w:cs="Times New Roman"/>
          <w:color w:val="000000"/>
          <w:sz w:val="24"/>
          <w:szCs w:val="24"/>
        </w:rPr>
        <w:t xml:space="preserve"> </w:t>
      </w:r>
      <w:r w:rsidRPr="00B60561">
        <w:rPr>
          <w:rFonts w:ascii="Times New Roman" w:hAnsi="Times New Roman" w:cs="Times New Roman"/>
          <w:color w:val="000000"/>
          <w:sz w:val="24"/>
          <w:szCs w:val="24"/>
        </w:rPr>
        <w:t>Huntsville Town has been hosting their convention for many years. The convention will be held prior to May 30</w:t>
      </w:r>
      <w:r w:rsidRPr="00B60561">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w:t>
      </w:r>
      <w:r w:rsidRPr="00B60561">
        <w:rPr>
          <w:rFonts w:ascii="Times New Roman" w:hAnsi="Times New Roman" w:cs="Times New Roman"/>
          <w:color w:val="000000"/>
          <w:sz w:val="24"/>
          <w:szCs w:val="24"/>
        </w:rPr>
        <w:t xml:space="preserve">according to </w:t>
      </w:r>
      <w:r w:rsidR="00951AE0" w:rsidRPr="00B60561">
        <w:rPr>
          <w:rFonts w:ascii="Times New Roman" w:hAnsi="Times New Roman" w:cs="Times New Roman"/>
          <w:color w:val="000000"/>
          <w:sz w:val="24"/>
          <w:szCs w:val="24"/>
        </w:rPr>
        <w:t>the Utah</w:t>
      </w:r>
      <w:r w:rsidRPr="00B60561">
        <w:rPr>
          <w:rFonts w:ascii="Times New Roman" w:hAnsi="Times New Roman" w:cs="Times New Roman"/>
          <w:color w:val="000000"/>
          <w:sz w:val="24"/>
          <w:szCs w:val="24"/>
        </w:rPr>
        <w:t xml:space="preserve"> State Code. There are two registered parties that participate in the Huntsville Town convention; “Our Town” and “Party No. 1.” Residents don’t have to be </w:t>
      </w:r>
      <w:r w:rsidR="00951AE0" w:rsidRPr="00B60561">
        <w:rPr>
          <w:rFonts w:ascii="Times New Roman" w:hAnsi="Times New Roman" w:cs="Times New Roman"/>
          <w:color w:val="000000"/>
          <w:sz w:val="24"/>
          <w:szCs w:val="24"/>
        </w:rPr>
        <w:t>registered</w:t>
      </w:r>
      <w:r w:rsidRPr="00B60561">
        <w:rPr>
          <w:rFonts w:ascii="Times New Roman" w:hAnsi="Times New Roman" w:cs="Times New Roman"/>
          <w:color w:val="000000"/>
          <w:sz w:val="24"/>
          <w:szCs w:val="24"/>
        </w:rPr>
        <w:t xml:space="preserve"> </w:t>
      </w:r>
      <w:proofErr w:type="gramStart"/>
      <w:r w:rsidRPr="00B60561">
        <w:rPr>
          <w:rFonts w:ascii="Times New Roman" w:hAnsi="Times New Roman" w:cs="Times New Roman"/>
          <w:color w:val="000000"/>
          <w:sz w:val="24"/>
          <w:szCs w:val="24"/>
        </w:rPr>
        <w:t>in</w:t>
      </w:r>
      <w:proofErr w:type="gramEnd"/>
      <w:r w:rsidRPr="00B60561">
        <w:rPr>
          <w:rFonts w:ascii="Times New Roman" w:hAnsi="Times New Roman" w:cs="Times New Roman"/>
          <w:color w:val="000000"/>
          <w:sz w:val="24"/>
          <w:szCs w:val="24"/>
        </w:rPr>
        <w:t xml:space="preserve"> any party to participate. Residents can choose which meeting they attend during the convention. Each party will nominate one candidate for each open seat. Eligible candidates must reside in Huntsville Town for a consecutive 12 months prior to the convention. This year we have two </w:t>
      </w:r>
      <w:r w:rsidR="003D1690">
        <w:rPr>
          <w:rFonts w:ascii="Times New Roman" w:hAnsi="Times New Roman" w:cs="Times New Roman"/>
          <w:color w:val="000000"/>
          <w:sz w:val="24"/>
          <w:szCs w:val="24"/>
        </w:rPr>
        <w:t>T</w:t>
      </w:r>
      <w:r w:rsidRPr="00B60561">
        <w:rPr>
          <w:rFonts w:ascii="Times New Roman" w:hAnsi="Times New Roman" w:cs="Times New Roman"/>
          <w:color w:val="000000"/>
          <w:sz w:val="24"/>
          <w:szCs w:val="24"/>
        </w:rPr>
        <w:t xml:space="preserve">own </w:t>
      </w:r>
      <w:r w:rsidR="00316BB7">
        <w:rPr>
          <w:rFonts w:ascii="Times New Roman" w:hAnsi="Times New Roman" w:cs="Times New Roman"/>
          <w:color w:val="000000"/>
          <w:sz w:val="24"/>
          <w:szCs w:val="24"/>
        </w:rPr>
        <w:t>C</w:t>
      </w:r>
      <w:r w:rsidRPr="00B60561">
        <w:rPr>
          <w:rFonts w:ascii="Times New Roman" w:hAnsi="Times New Roman" w:cs="Times New Roman"/>
          <w:color w:val="000000"/>
          <w:sz w:val="24"/>
          <w:szCs w:val="24"/>
        </w:rPr>
        <w:t xml:space="preserve">ouncil seats and one </w:t>
      </w:r>
      <w:r w:rsidR="00316BB7">
        <w:rPr>
          <w:rFonts w:ascii="Times New Roman" w:hAnsi="Times New Roman" w:cs="Times New Roman"/>
          <w:color w:val="000000"/>
          <w:sz w:val="24"/>
          <w:szCs w:val="24"/>
        </w:rPr>
        <w:t>M</w:t>
      </w:r>
      <w:r w:rsidRPr="00B60561">
        <w:rPr>
          <w:rFonts w:ascii="Times New Roman" w:hAnsi="Times New Roman" w:cs="Times New Roman"/>
          <w:color w:val="000000"/>
          <w:sz w:val="24"/>
          <w:szCs w:val="24"/>
        </w:rPr>
        <w:t>ayoral seat that will be filled. Candidates that are nominated during the convention will be required to file the appropriate paperwork in person during the week of June 2nd to June 10.</w:t>
      </w:r>
      <w:r>
        <w:rPr>
          <w:rFonts w:ascii="Times New Roman" w:hAnsi="Times New Roman" w:cs="Times New Roman"/>
          <w:color w:val="000000"/>
          <w:sz w:val="24"/>
          <w:szCs w:val="24"/>
        </w:rPr>
        <w:t xml:space="preserve"> </w:t>
      </w:r>
      <w:r w:rsidRPr="00B60561">
        <w:rPr>
          <w:rFonts w:ascii="Times New Roman" w:hAnsi="Times New Roman" w:cs="Times New Roman"/>
          <w:color w:val="000000"/>
          <w:sz w:val="24"/>
          <w:szCs w:val="24"/>
        </w:rPr>
        <w:t xml:space="preserve">We encourage you to not only attend the convention but register to vote in our upcoming election. We will post information on our Huntsville Town </w:t>
      </w:r>
      <w:proofErr w:type="gramStart"/>
      <w:r w:rsidRPr="00B60561">
        <w:rPr>
          <w:rFonts w:ascii="Times New Roman" w:hAnsi="Times New Roman" w:cs="Times New Roman"/>
          <w:color w:val="000000"/>
          <w:sz w:val="24"/>
          <w:szCs w:val="24"/>
        </w:rPr>
        <w:t>website</w:t>
      </w:r>
      <w:proofErr w:type="gramEnd"/>
      <w:r w:rsidRPr="00B60561">
        <w:rPr>
          <w:rFonts w:ascii="Times New Roman" w:hAnsi="Times New Roman" w:cs="Times New Roman"/>
          <w:color w:val="000000"/>
          <w:sz w:val="24"/>
          <w:szCs w:val="24"/>
        </w:rPr>
        <w:t xml:space="preserve"> and you can find information on voter registration at</w:t>
      </w:r>
      <w:r>
        <w:rPr>
          <w:rFonts w:ascii="Times New Roman" w:hAnsi="Times New Roman" w:cs="Times New Roman"/>
          <w:color w:val="000000"/>
          <w:sz w:val="24"/>
          <w:szCs w:val="24"/>
        </w:rPr>
        <w:t xml:space="preserve">: </w:t>
      </w:r>
      <w:hyperlink r:id="rId5" w:history="1">
        <w:r w:rsidRPr="00B60561">
          <w:rPr>
            <w:rStyle w:val="Hyperlink"/>
            <w:rFonts w:ascii="Times New Roman" w:hAnsi="Times New Roman" w:cs="Times New Roman"/>
            <w:color w:val="000000" w:themeColor="text1"/>
            <w:sz w:val="24"/>
            <w:szCs w:val="24"/>
            <w:u w:val="none"/>
          </w:rPr>
          <w:t>https://www.weberelections.gov/registertovote</w:t>
        </w:r>
      </w:hyperlink>
      <w:r w:rsidRPr="00B60561">
        <w:rPr>
          <w:rFonts w:ascii="Times New Roman" w:hAnsi="Times New Roman" w:cs="Times New Roman"/>
          <w:color w:val="000000" w:themeColor="text1"/>
          <w:sz w:val="24"/>
          <w:szCs w:val="24"/>
        </w:rPr>
        <w:t xml:space="preserve">. </w:t>
      </w:r>
    </w:p>
    <w:p w14:paraId="18AE6A47" w14:textId="77777777" w:rsidR="009E5EED" w:rsidRDefault="009E5EED" w:rsidP="006A65B2">
      <w:pPr>
        <w:pStyle w:val="NormalWeb"/>
        <w:spacing w:before="0" w:beforeAutospacing="0" w:after="0" w:afterAutospacing="0" w:line="276" w:lineRule="auto"/>
        <w:jc w:val="both"/>
        <w:rPr>
          <w:rFonts w:ascii="Times New Roman" w:hAnsi="Times New Roman" w:cs="Times New Roman"/>
          <w:color w:val="000000"/>
          <w:sz w:val="24"/>
          <w:szCs w:val="24"/>
        </w:rPr>
      </w:pPr>
    </w:p>
    <w:p w14:paraId="30B8493C" w14:textId="53E5E39D" w:rsidR="009E5EED" w:rsidRDefault="000B4FB3" w:rsidP="006A65B2">
      <w:pPr>
        <w:pStyle w:val="NormalWeb"/>
        <w:spacing w:before="0" w:beforeAutospacing="0" w:after="0" w:afterAutospacing="0" w:line="276" w:lineRule="auto"/>
        <w:jc w:val="both"/>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MAYOR’S MESSAGE</w:t>
      </w:r>
    </w:p>
    <w:p w14:paraId="53C11247" w14:textId="77777777" w:rsidR="000B4FB3" w:rsidRDefault="000B4FB3" w:rsidP="006A65B2">
      <w:pPr>
        <w:pStyle w:val="NormalWeb"/>
        <w:spacing w:before="0" w:beforeAutospacing="0" w:after="0" w:afterAutospacing="0" w:line="276" w:lineRule="auto"/>
        <w:jc w:val="both"/>
        <w:rPr>
          <w:rFonts w:ascii="Times New Roman" w:hAnsi="Times New Roman" w:cs="Times New Roman"/>
          <w:b/>
          <w:bCs/>
          <w:color w:val="000000"/>
          <w:sz w:val="28"/>
          <w:szCs w:val="28"/>
          <w:u w:val="single"/>
        </w:rPr>
      </w:pPr>
    </w:p>
    <w:p w14:paraId="75F6667D" w14:textId="5C137CF4" w:rsidR="009E5EED" w:rsidRDefault="009E5EED" w:rsidP="006A65B2">
      <w:pPr>
        <w:pStyle w:val="NormalWeb"/>
        <w:spacing w:before="0" w:beforeAutospacing="0" w:after="0" w:afterAutospacing="0" w:line="276" w:lineRule="auto"/>
        <w:jc w:val="both"/>
        <w:rPr>
          <w:rFonts w:ascii="Times New Roman" w:hAnsi="Times New Roman" w:cs="Times New Roman"/>
          <w:color w:val="000000"/>
          <w:sz w:val="24"/>
          <w:szCs w:val="24"/>
        </w:rPr>
      </w:pPr>
      <w:r>
        <w:rPr>
          <w:rFonts w:ascii="Times New Roman" w:hAnsi="Times New Roman" w:cs="Times New Roman"/>
          <w:b/>
          <w:bCs/>
          <w:color w:val="000000"/>
          <w:sz w:val="28"/>
          <w:szCs w:val="28"/>
          <w:u w:val="single"/>
        </w:rPr>
        <w:t>A Warm Start to Spring in Huntsville</w:t>
      </w:r>
    </w:p>
    <w:p w14:paraId="29A9D9BB" w14:textId="3765505A" w:rsidR="009E5EED" w:rsidRDefault="009E5EED" w:rsidP="009E5EED">
      <w:pPr>
        <w:pStyle w:val="NormalWeb"/>
        <w:spacing w:before="0" w:beforeAutospacing="0" w:after="0" w:line="276" w:lineRule="auto"/>
        <w:jc w:val="both"/>
        <w:rPr>
          <w:rFonts w:ascii="Times New Roman" w:hAnsi="Times New Roman" w:cs="Times New Roman"/>
          <w:color w:val="000000"/>
          <w:sz w:val="24"/>
          <w:szCs w:val="24"/>
        </w:rPr>
      </w:pPr>
      <w:r w:rsidRPr="009E5EED">
        <w:rPr>
          <w:rFonts w:ascii="Times New Roman" w:hAnsi="Times New Roman" w:cs="Times New Roman"/>
          <w:color w:val="000000"/>
          <w:sz w:val="24"/>
          <w:szCs w:val="24"/>
        </w:rPr>
        <w:t>It has been a mild winter, and before we know it, our kids will be hunting for Easter eggs!</w:t>
      </w:r>
      <w:r>
        <w:rPr>
          <w:rFonts w:ascii="Times New Roman" w:hAnsi="Times New Roman" w:cs="Times New Roman"/>
          <w:color w:val="000000"/>
          <w:sz w:val="24"/>
          <w:szCs w:val="24"/>
        </w:rPr>
        <w:t xml:space="preserve"> </w:t>
      </w:r>
      <w:r w:rsidRPr="009E5EED">
        <w:rPr>
          <w:rFonts w:ascii="Times New Roman" w:hAnsi="Times New Roman" w:cs="Times New Roman"/>
          <w:color w:val="000000"/>
          <w:sz w:val="24"/>
          <w:szCs w:val="24"/>
        </w:rPr>
        <w:t>Last month, we hosted two fantastic events - the Winter Carnival and the Grand Opening of our new Town Hall and Community Center, now officially known as The Huntsville Hall. Both events saw a great turnout, and I want to extend my sincerest thanks to everyone who helped organize them, as well as to all who attended.</w:t>
      </w:r>
      <w:r>
        <w:rPr>
          <w:rFonts w:ascii="Times New Roman" w:hAnsi="Times New Roman" w:cs="Times New Roman"/>
          <w:color w:val="000000"/>
          <w:sz w:val="24"/>
          <w:szCs w:val="24"/>
        </w:rPr>
        <w:t xml:space="preserve"> </w:t>
      </w:r>
      <w:r w:rsidRPr="009E5EED">
        <w:rPr>
          <w:rFonts w:ascii="Times New Roman" w:hAnsi="Times New Roman" w:cs="Times New Roman"/>
          <w:color w:val="000000"/>
          <w:sz w:val="24"/>
          <w:szCs w:val="24"/>
        </w:rPr>
        <w:t>The Winter Carnival is always a community favorite, and after three attempts to find the perfect date, Mother Nature finally cooperated with fresh snow and cool temperatures. It was wonderful to see so many families enjoying the festivities!</w:t>
      </w:r>
      <w:r>
        <w:rPr>
          <w:rFonts w:ascii="Times New Roman" w:hAnsi="Times New Roman" w:cs="Times New Roman"/>
          <w:color w:val="000000"/>
          <w:sz w:val="24"/>
          <w:szCs w:val="24"/>
        </w:rPr>
        <w:t xml:space="preserve"> </w:t>
      </w:r>
      <w:r w:rsidRPr="009E5EED">
        <w:rPr>
          <w:rFonts w:ascii="Times New Roman" w:hAnsi="Times New Roman" w:cs="Times New Roman"/>
          <w:color w:val="000000"/>
          <w:sz w:val="24"/>
          <w:szCs w:val="24"/>
        </w:rPr>
        <w:t xml:space="preserve">As we look ahead to spring, stay tuned for more upcoming events and opportunities to </w:t>
      </w:r>
      <w:r w:rsidRPr="009E5EED">
        <w:rPr>
          <w:rFonts w:ascii="Times New Roman" w:hAnsi="Times New Roman" w:cs="Times New Roman"/>
          <w:color w:val="000000"/>
          <w:sz w:val="24"/>
          <w:szCs w:val="24"/>
        </w:rPr>
        <w:t>connect with your neighbors. Thank you for being a part of our vibrant community!</w:t>
      </w:r>
    </w:p>
    <w:p w14:paraId="00484058" w14:textId="78D31381" w:rsidR="009E5EED" w:rsidRPr="009E5EED" w:rsidRDefault="002F29B1" w:rsidP="009E5EED">
      <w:pPr>
        <w:pStyle w:val="NormalWeb"/>
        <w:spacing w:before="0" w:beforeAutospacing="0" w:after="0" w:afterAutospacing="0" w:line="276" w:lineRule="auto"/>
        <w:jc w:val="both"/>
        <w:rPr>
          <w:rFonts w:ascii="Times New Roman" w:hAnsi="Times New Roman" w:cs="Times New Roman"/>
          <w:color w:val="000000"/>
          <w:sz w:val="24"/>
          <w:szCs w:val="24"/>
        </w:rPr>
      </w:pPr>
      <w:r>
        <w:rPr>
          <w:rFonts w:ascii="Times New Roman" w:hAnsi="Times New Roman" w:cs="Times New Roman"/>
          <w:b/>
          <w:bCs/>
          <w:color w:val="000000"/>
          <w:sz w:val="28"/>
          <w:szCs w:val="28"/>
          <w:u w:val="single"/>
        </w:rPr>
        <w:t>Opening</w:t>
      </w:r>
      <w:r w:rsidR="009E5EED">
        <w:rPr>
          <w:rFonts w:ascii="Times New Roman" w:hAnsi="Times New Roman" w:cs="Times New Roman"/>
          <w:b/>
          <w:bCs/>
          <w:color w:val="000000"/>
          <w:sz w:val="28"/>
          <w:szCs w:val="28"/>
          <w:u w:val="single"/>
        </w:rPr>
        <w:t xml:space="preserve"> Obstructed Alleys </w:t>
      </w:r>
    </w:p>
    <w:p w14:paraId="7D0E8E8B" w14:textId="7FE9B676" w:rsidR="009E5EED" w:rsidRDefault="009E5EED" w:rsidP="002F29B1">
      <w:pPr>
        <w:pStyle w:val="NormalWeb"/>
        <w:spacing w:before="0" w:beforeAutospacing="0" w:after="0" w:line="276" w:lineRule="auto"/>
        <w:jc w:val="both"/>
        <w:rPr>
          <w:rFonts w:ascii="Times New Roman" w:hAnsi="Times New Roman" w:cs="Times New Roman"/>
          <w:color w:val="000000"/>
          <w:sz w:val="24"/>
          <w:szCs w:val="24"/>
        </w:rPr>
      </w:pPr>
      <w:r w:rsidRPr="009E5EED">
        <w:rPr>
          <w:rFonts w:ascii="Times New Roman" w:hAnsi="Times New Roman" w:cs="Times New Roman"/>
          <w:color w:val="000000"/>
          <w:sz w:val="24"/>
          <w:szCs w:val="24"/>
        </w:rPr>
        <w:t>When Huntsville was originally platted in the late 1800s, nearly all blocks included a 33-foot-wide alley. Over time, some of these alleys have become obstructed by vehicles, trees, buildings, or fences.</w:t>
      </w:r>
      <w:r>
        <w:rPr>
          <w:rFonts w:ascii="Times New Roman" w:hAnsi="Times New Roman" w:cs="Times New Roman"/>
          <w:color w:val="000000"/>
          <w:sz w:val="24"/>
          <w:szCs w:val="24"/>
        </w:rPr>
        <w:t xml:space="preserve"> </w:t>
      </w:r>
      <w:r w:rsidRPr="009E5EED">
        <w:rPr>
          <w:rFonts w:ascii="Times New Roman" w:hAnsi="Times New Roman" w:cs="Times New Roman"/>
          <w:color w:val="000000"/>
          <w:sz w:val="24"/>
          <w:szCs w:val="24"/>
        </w:rPr>
        <w:t>To improve accessibility</w:t>
      </w:r>
      <w:r>
        <w:rPr>
          <w:rFonts w:ascii="Times New Roman" w:hAnsi="Times New Roman" w:cs="Times New Roman"/>
          <w:color w:val="000000"/>
          <w:sz w:val="24"/>
          <w:szCs w:val="24"/>
        </w:rPr>
        <w:t xml:space="preserve"> to properties</w:t>
      </w:r>
      <w:r w:rsidRPr="009E5EED">
        <w:rPr>
          <w:rFonts w:ascii="Times New Roman" w:hAnsi="Times New Roman" w:cs="Times New Roman"/>
          <w:color w:val="000000"/>
          <w:sz w:val="24"/>
          <w:szCs w:val="24"/>
        </w:rPr>
        <w:t xml:space="preserve"> and maintain our </w:t>
      </w:r>
      <w:r w:rsidR="007E1F95">
        <w:rPr>
          <w:rFonts w:ascii="Times New Roman" w:hAnsi="Times New Roman" w:cs="Times New Roman"/>
          <w:color w:val="000000"/>
          <w:sz w:val="24"/>
          <w:szCs w:val="24"/>
        </w:rPr>
        <w:t>T</w:t>
      </w:r>
      <w:r w:rsidRPr="009E5EED">
        <w:rPr>
          <w:rFonts w:ascii="Times New Roman" w:hAnsi="Times New Roman" w:cs="Times New Roman"/>
          <w:color w:val="000000"/>
          <w:sz w:val="24"/>
          <w:szCs w:val="24"/>
        </w:rPr>
        <w:t>own’s historic layout, the Town Council and Planning Commission are working with residents to reopen obstructed alleys.</w:t>
      </w:r>
      <w:r w:rsidR="002F29B1">
        <w:rPr>
          <w:rFonts w:ascii="Times New Roman" w:hAnsi="Times New Roman" w:cs="Times New Roman"/>
          <w:color w:val="000000"/>
          <w:sz w:val="24"/>
          <w:szCs w:val="24"/>
        </w:rPr>
        <w:t xml:space="preserve"> </w:t>
      </w:r>
      <w:r w:rsidRPr="009E5EED">
        <w:rPr>
          <w:rFonts w:ascii="Times New Roman" w:hAnsi="Times New Roman" w:cs="Times New Roman"/>
          <w:color w:val="000000"/>
          <w:sz w:val="24"/>
          <w:szCs w:val="24"/>
        </w:rPr>
        <w:t>We kindly ask for your cooperation in ensuring your alley remains clear of obstructions. Your efforts will help enhance safety, ease of access</w:t>
      </w:r>
      <w:r w:rsidR="002F29B1">
        <w:rPr>
          <w:rFonts w:ascii="Times New Roman" w:hAnsi="Times New Roman" w:cs="Times New Roman"/>
          <w:color w:val="000000"/>
          <w:sz w:val="24"/>
          <w:szCs w:val="24"/>
        </w:rPr>
        <w:t xml:space="preserve"> for other property owners</w:t>
      </w:r>
      <w:r w:rsidRPr="009E5EED">
        <w:rPr>
          <w:rFonts w:ascii="Times New Roman" w:hAnsi="Times New Roman" w:cs="Times New Roman"/>
          <w:color w:val="000000"/>
          <w:sz w:val="24"/>
          <w:szCs w:val="24"/>
        </w:rPr>
        <w:t>, and the overall appearance of our community.</w:t>
      </w:r>
      <w:r w:rsidR="002F29B1">
        <w:rPr>
          <w:rFonts w:ascii="Times New Roman" w:hAnsi="Times New Roman" w:cs="Times New Roman"/>
          <w:color w:val="000000"/>
          <w:sz w:val="24"/>
          <w:szCs w:val="24"/>
        </w:rPr>
        <w:t xml:space="preserve"> If you are not sure if an official Town alley is adjacent to your property you can check your Weber County Plat map with the first 6 digits of your parcel number at:</w:t>
      </w:r>
      <w:r w:rsidR="002F29B1" w:rsidRPr="002F29B1">
        <w:rPr>
          <w:rFonts w:ascii="Times New Roman" w:hAnsi="Times New Roman" w:cs="Times New Roman"/>
          <w:color w:val="000000"/>
          <w:sz w:val="24"/>
          <w:szCs w:val="24"/>
        </w:rPr>
        <w:t>www3.co.weber.ut.us/</w:t>
      </w:r>
      <w:proofErr w:type="spellStart"/>
      <w:r w:rsidR="002F29B1" w:rsidRPr="002F29B1">
        <w:rPr>
          <w:rFonts w:ascii="Times New Roman" w:hAnsi="Times New Roman" w:cs="Times New Roman"/>
          <w:color w:val="000000"/>
          <w:sz w:val="24"/>
          <w:szCs w:val="24"/>
        </w:rPr>
        <w:t>gis</w:t>
      </w:r>
      <w:proofErr w:type="spellEnd"/>
      <w:r w:rsidR="002F29B1" w:rsidRPr="002F29B1">
        <w:rPr>
          <w:rFonts w:ascii="Times New Roman" w:hAnsi="Times New Roman" w:cs="Times New Roman"/>
          <w:color w:val="000000"/>
          <w:sz w:val="24"/>
          <w:szCs w:val="24"/>
        </w:rPr>
        <w:t>/pop_up_plats.php</w:t>
      </w:r>
      <w:r w:rsidR="002F29B1">
        <w:rPr>
          <w:rFonts w:ascii="Times New Roman" w:hAnsi="Times New Roman" w:cs="Times New Roman"/>
          <w:color w:val="000000"/>
          <w:sz w:val="24"/>
          <w:szCs w:val="24"/>
        </w:rPr>
        <w:t xml:space="preserve">.  </w:t>
      </w:r>
      <w:r w:rsidRPr="009E5EED">
        <w:rPr>
          <w:rFonts w:ascii="Times New Roman" w:hAnsi="Times New Roman" w:cs="Times New Roman"/>
          <w:color w:val="000000"/>
          <w:sz w:val="24"/>
          <w:szCs w:val="24"/>
        </w:rPr>
        <w:t>Thank you for your support!</w:t>
      </w:r>
    </w:p>
    <w:p w14:paraId="3CE7B525" w14:textId="1B635209" w:rsidR="002F29B1" w:rsidRDefault="002F29B1" w:rsidP="00041918">
      <w:pPr>
        <w:pStyle w:val="NormalWeb"/>
        <w:spacing w:before="240" w:beforeAutospacing="0" w:after="0" w:afterAutospacing="0" w:line="276" w:lineRule="auto"/>
        <w:jc w:val="both"/>
        <w:rPr>
          <w:rFonts w:ascii="Times New Roman" w:hAnsi="Times New Roman" w:cs="Times New Roman"/>
          <w:color w:val="000000"/>
          <w:sz w:val="24"/>
          <w:szCs w:val="24"/>
        </w:rPr>
      </w:pPr>
      <w:r w:rsidRPr="002F29B1">
        <w:rPr>
          <w:rFonts w:ascii="Times New Roman" w:hAnsi="Times New Roman" w:cs="Times New Roman"/>
          <w:b/>
          <w:bCs/>
          <w:color w:val="000000"/>
          <w:sz w:val="28"/>
          <w:szCs w:val="28"/>
          <w:u w:val="single"/>
        </w:rPr>
        <w:t>Recognizing Our Town’s Dedicated Team</w:t>
      </w:r>
      <w:r>
        <w:rPr>
          <w:rFonts w:ascii="Times New Roman" w:hAnsi="Times New Roman" w:cs="Times New Roman"/>
          <w:b/>
          <w:bCs/>
          <w:color w:val="000000"/>
          <w:sz w:val="28"/>
          <w:szCs w:val="28"/>
          <w:u w:val="single"/>
        </w:rPr>
        <w:t xml:space="preserve"> </w:t>
      </w:r>
    </w:p>
    <w:p w14:paraId="7FC83BF6" w14:textId="771D9E33" w:rsidR="002F29B1" w:rsidRDefault="002F29B1" w:rsidP="00041918">
      <w:pPr>
        <w:pStyle w:val="NormalWeb"/>
        <w:spacing w:before="0" w:beforeAutospacing="0" w:after="0" w:line="276" w:lineRule="auto"/>
        <w:jc w:val="both"/>
        <w:rPr>
          <w:rFonts w:ascii="Times New Roman" w:hAnsi="Times New Roman" w:cs="Times New Roman"/>
          <w:color w:val="000000"/>
          <w:sz w:val="24"/>
          <w:szCs w:val="24"/>
        </w:rPr>
      </w:pPr>
      <w:r w:rsidRPr="002F29B1">
        <w:rPr>
          <w:rFonts w:ascii="Times New Roman" w:hAnsi="Times New Roman" w:cs="Times New Roman"/>
          <w:color w:val="000000"/>
          <w:sz w:val="24"/>
          <w:szCs w:val="24"/>
        </w:rPr>
        <w:t>Running a town</w:t>
      </w:r>
      <w:r w:rsidR="00041918">
        <w:rPr>
          <w:rFonts w:ascii="Times New Roman" w:hAnsi="Times New Roman" w:cs="Times New Roman"/>
          <w:color w:val="000000"/>
          <w:sz w:val="24"/>
          <w:szCs w:val="24"/>
        </w:rPr>
        <w:t xml:space="preserve">, </w:t>
      </w:r>
      <w:r w:rsidRPr="002F29B1">
        <w:rPr>
          <w:rFonts w:ascii="Times New Roman" w:hAnsi="Times New Roman" w:cs="Times New Roman"/>
          <w:color w:val="000000"/>
          <w:sz w:val="24"/>
          <w:szCs w:val="24"/>
        </w:rPr>
        <w:t>no matter the size</w:t>
      </w:r>
      <w:r w:rsidR="00041918">
        <w:rPr>
          <w:rFonts w:ascii="Times New Roman" w:hAnsi="Times New Roman" w:cs="Times New Roman"/>
          <w:color w:val="000000"/>
          <w:sz w:val="24"/>
          <w:szCs w:val="24"/>
        </w:rPr>
        <w:t xml:space="preserve">, </w:t>
      </w:r>
      <w:r w:rsidRPr="002F29B1">
        <w:rPr>
          <w:rFonts w:ascii="Times New Roman" w:hAnsi="Times New Roman" w:cs="Times New Roman"/>
          <w:color w:val="000000"/>
          <w:sz w:val="24"/>
          <w:szCs w:val="24"/>
        </w:rPr>
        <w:t>takes a dedicated team of employees and volunteers working behind the scenes to ensure everything functions smoothly.</w:t>
      </w:r>
      <w:r w:rsidR="007E1F95">
        <w:rPr>
          <w:rFonts w:ascii="Times New Roman" w:hAnsi="Times New Roman" w:cs="Times New Roman"/>
          <w:color w:val="000000"/>
          <w:sz w:val="24"/>
          <w:szCs w:val="24"/>
        </w:rPr>
        <w:t xml:space="preserve">  </w:t>
      </w:r>
      <w:r w:rsidRPr="002F29B1">
        <w:rPr>
          <w:rFonts w:ascii="Times New Roman" w:hAnsi="Times New Roman" w:cs="Times New Roman"/>
          <w:color w:val="000000"/>
          <w:sz w:val="24"/>
          <w:szCs w:val="24"/>
        </w:rPr>
        <w:t xml:space="preserve"> From</w:t>
      </w:r>
      <w:r w:rsidR="00B60561">
        <w:rPr>
          <w:rFonts w:ascii="Times New Roman" w:hAnsi="Times New Roman" w:cs="Times New Roman"/>
          <w:color w:val="000000"/>
          <w:sz w:val="24"/>
          <w:szCs w:val="24"/>
        </w:rPr>
        <w:t xml:space="preserve"> </w:t>
      </w:r>
      <w:r w:rsidRPr="002F29B1">
        <w:rPr>
          <w:rFonts w:ascii="Times New Roman" w:hAnsi="Times New Roman" w:cs="Times New Roman"/>
          <w:color w:val="000000"/>
          <w:sz w:val="24"/>
          <w:szCs w:val="24"/>
        </w:rPr>
        <w:t>maintaining our infrastructure to handling essential services, these individuals play a vital role in keeping our community thriving.</w:t>
      </w:r>
      <w:r w:rsidR="00041918">
        <w:rPr>
          <w:rFonts w:ascii="Times New Roman" w:hAnsi="Times New Roman" w:cs="Times New Roman"/>
          <w:color w:val="000000"/>
          <w:sz w:val="24"/>
          <w:szCs w:val="24"/>
        </w:rPr>
        <w:t xml:space="preserve"> </w:t>
      </w:r>
      <w:r w:rsidRPr="002F29B1">
        <w:rPr>
          <w:rFonts w:ascii="Times New Roman" w:hAnsi="Times New Roman" w:cs="Times New Roman"/>
          <w:color w:val="000000"/>
          <w:sz w:val="24"/>
          <w:szCs w:val="24"/>
        </w:rPr>
        <w:t>Recently, a resident mentioned that the town has only two part-time employees. While we do have part-time staff, our operations rely on many more people, including part-time employees and dedicated volunteers. If you don’t frequently visit our office to pay a water bill, require assistance from our maintenance team, or interact with our water operators and cemetery sexton, you may not have had the opportunity to meet the incredible individuals who keep things running.</w:t>
      </w:r>
      <w:r w:rsidR="00041918">
        <w:rPr>
          <w:rFonts w:ascii="Times New Roman" w:hAnsi="Times New Roman" w:cs="Times New Roman"/>
          <w:color w:val="000000"/>
          <w:sz w:val="24"/>
          <w:szCs w:val="24"/>
        </w:rPr>
        <w:t xml:space="preserve"> </w:t>
      </w:r>
      <w:r w:rsidRPr="002F29B1">
        <w:rPr>
          <w:rFonts w:ascii="Times New Roman" w:hAnsi="Times New Roman" w:cs="Times New Roman"/>
          <w:color w:val="000000"/>
          <w:sz w:val="24"/>
          <w:szCs w:val="24"/>
        </w:rPr>
        <w:t xml:space="preserve">We encourage residents to take a moment to appreciate the unseen work that happens every day to support our </w:t>
      </w:r>
      <w:r w:rsidR="00F9476B">
        <w:rPr>
          <w:rFonts w:ascii="Times New Roman" w:hAnsi="Times New Roman" w:cs="Times New Roman"/>
          <w:color w:val="000000"/>
          <w:sz w:val="24"/>
          <w:szCs w:val="24"/>
        </w:rPr>
        <w:t>T</w:t>
      </w:r>
      <w:r w:rsidRPr="002F29B1">
        <w:rPr>
          <w:rFonts w:ascii="Times New Roman" w:hAnsi="Times New Roman" w:cs="Times New Roman"/>
          <w:color w:val="000000"/>
          <w:sz w:val="24"/>
          <w:szCs w:val="24"/>
        </w:rPr>
        <w:t>own. Whether it’s ensuring clean water, maintaining public spaces, or handling administrative duties, our team is committed to serving you.</w:t>
      </w:r>
      <w:r w:rsidR="00041918">
        <w:rPr>
          <w:rFonts w:ascii="Times New Roman" w:hAnsi="Times New Roman" w:cs="Times New Roman"/>
          <w:color w:val="000000"/>
          <w:sz w:val="24"/>
          <w:szCs w:val="24"/>
        </w:rPr>
        <w:t xml:space="preserve"> </w:t>
      </w:r>
      <w:r w:rsidRPr="002F29B1">
        <w:rPr>
          <w:rFonts w:ascii="Times New Roman" w:hAnsi="Times New Roman" w:cs="Times New Roman"/>
          <w:color w:val="000000"/>
          <w:sz w:val="24"/>
          <w:szCs w:val="24"/>
        </w:rPr>
        <w:t>Thank you to all our employees and volunteers who make our town a great place to live!</w:t>
      </w:r>
    </w:p>
    <w:p w14:paraId="505A1577" w14:textId="45657ED3" w:rsidR="00041918" w:rsidRDefault="00041918" w:rsidP="00041918">
      <w:pPr>
        <w:pStyle w:val="NormalWeb"/>
        <w:spacing w:before="0" w:beforeAutospacing="0" w:after="0" w:afterAutospacing="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Sincerely,</w:t>
      </w:r>
    </w:p>
    <w:p w14:paraId="3AEE16EF" w14:textId="45EFF0CA" w:rsidR="006C1266" w:rsidRPr="00BE1EBB" w:rsidRDefault="00041918" w:rsidP="00492466">
      <w:pPr>
        <w:pStyle w:val="NormalWeb"/>
        <w:spacing w:before="0" w:beforeAutospacing="0" w:after="0" w:afterAutospacing="0" w:line="276" w:lineRule="auto"/>
        <w:jc w:val="both"/>
        <w:rPr>
          <w:rFonts w:ascii="Times New Roman" w:hAnsi="Times New Roman" w:cs="Times New Roman"/>
          <w:sz w:val="24"/>
          <w:szCs w:val="24"/>
        </w:rPr>
      </w:pPr>
      <w:r>
        <w:rPr>
          <w:rFonts w:ascii="Times New Roman" w:hAnsi="Times New Roman" w:cs="Times New Roman"/>
          <w:color w:val="000000"/>
          <w:sz w:val="24"/>
          <w:szCs w:val="24"/>
        </w:rPr>
        <w:t>Richard L. Sorensen</w:t>
      </w:r>
      <w:r w:rsidR="00B60561">
        <w:rPr>
          <w:rFonts w:ascii="Times New Roman" w:hAnsi="Times New Roman" w:cs="Times New Roman"/>
          <w:color w:val="000000"/>
          <w:sz w:val="24"/>
          <w:szCs w:val="24"/>
        </w:rPr>
        <w:t>, Mayor</w:t>
      </w:r>
    </w:p>
    <w:sectPr w:rsidR="006C1266" w:rsidRPr="00BE1EBB" w:rsidSect="00237D93">
      <w:pgSz w:w="12240" w:h="15840"/>
      <w:pgMar w:top="288"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869"/>
    <w:rsid w:val="00041918"/>
    <w:rsid w:val="00063447"/>
    <w:rsid w:val="000B4FB3"/>
    <w:rsid w:val="00104480"/>
    <w:rsid w:val="00112034"/>
    <w:rsid w:val="00174D67"/>
    <w:rsid w:val="00194869"/>
    <w:rsid w:val="001D205C"/>
    <w:rsid w:val="001D4804"/>
    <w:rsid w:val="001E2BC5"/>
    <w:rsid w:val="001E574F"/>
    <w:rsid w:val="00225311"/>
    <w:rsid w:val="00237D93"/>
    <w:rsid w:val="002B1089"/>
    <w:rsid w:val="002F29B1"/>
    <w:rsid w:val="00316BB7"/>
    <w:rsid w:val="003D1690"/>
    <w:rsid w:val="00492466"/>
    <w:rsid w:val="00547C9C"/>
    <w:rsid w:val="005929C7"/>
    <w:rsid w:val="006436D8"/>
    <w:rsid w:val="006A65B2"/>
    <w:rsid w:val="006C1266"/>
    <w:rsid w:val="00796F15"/>
    <w:rsid w:val="007D3D1B"/>
    <w:rsid w:val="007E1F95"/>
    <w:rsid w:val="00951AE0"/>
    <w:rsid w:val="009922F3"/>
    <w:rsid w:val="009B01F9"/>
    <w:rsid w:val="009E5EED"/>
    <w:rsid w:val="00A54EEC"/>
    <w:rsid w:val="00B60561"/>
    <w:rsid w:val="00BE1EBB"/>
    <w:rsid w:val="00C03C02"/>
    <w:rsid w:val="00C85A60"/>
    <w:rsid w:val="00F9476B"/>
    <w:rsid w:val="00F95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37771"/>
  <w15:chartTrackingRefBased/>
  <w15:docId w15:val="{290D35D7-18D7-4232-8B9E-F597C3682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5A39"/>
    <w:rPr>
      <w:color w:val="0563C1" w:themeColor="hyperlink"/>
      <w:u w:val="single"/>
    </w:rPr>
  </w:style>
  <w:style w:type="character" w:styleId="UnresolvedMention">
    <w:name w:val="Unresolved Mention"/>
    <w:basedOn w:val="DefaultParagraphFont"/>
    <w:uiPriority w:val="99"/>
    <w:semiHidden/>
    <w:unhideWhenUsed/>
    <w:rsid w:val="00F95A39"/>
    <w:rPr>
      <w:color w:val="605E5C"/>
      <w:shd w:val="clear" w:color="auto" w:fill="E1DFDD"/>
    </w:rPr>
  </w:style>
  <w:style w:type="paragraph" w:styleId="NormalWeb">
    <w:name w:val="Normal (Web)"/>
    <w:basedOn w:val="Normal"/>
    <w:uiPriority w:val="99"/>
    <w:unhideWhenUsed/>
    <w:rsid w:val="00C03C02"/>
    <w:pPr>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94699">
      <w:bodyDiv w:val="1"/>
      <w:marLeft w:val="0"/>
      <w:marRight w:val="0"/>
      <w:marTop w:val="0"/>
      <w:marBottom w:val="0"/>
      <w:divBdr>
        <w:top w:val="none" w:sz="0" w:space="0" w:color="auto"/>
        <w:left w:val="none" w:sz="0" w:space="0" w:color="auto"/>
        <w:bottom w:val="none" w:sz="0" w:space="0" w:color="auto"/>
        <w:right w:val="none" w:sz="0" w:space="0" w:color="auto"/>
      </w:divBdr>
    </w:div>
    <w:div w:id="812792079">
      <w:bodyDiv w:val="1"/>
      <w:marLeft w:val="0"/>
      <w:marRight w:val="0"/>
      <w:marTop w:val="0"/>
      <w:marBottom w:val="0"/>
      <w:divBdr>
        <w:top w:val="none" w:sz="0" w:space="0" w:color="auto"/>
        <w:left w:val="none" w:sz="0" w:space="0" w:color="auto"/>
        <w:bottom w:val="none" w:sz="0" w:space="0" w:color="auto"/>
        <w:right w:val="none" w:sz="0" w:space="0" w:color="auto"/>
      </w:divBdr>
    </w:div>
    <w:div w:id="1211110846">
      <w:bodyDiv w:val="1"/>
      <w:marLeft w:val="0"/>
      <w:marRight w:val="0"/>
      <w:marTop w:val="0"/>
      <w:marBottom w:val="0"/>
      <w:divBdr>
        <w:top w:val="none" w:sz="0" w:space="0" w:color="auto"/>
        <w:left w:val="none" w:sz="0" w:space="0" w:color="auto"/>
        <w:bottom w:val="none" w:sz="0" w:space="0" w:color="auto"/>
        <w:right w:val="none" w:sz="0" w:space="0" w:color="auto"/>
      </w:divBdr>
    </w:div>
    <w:div w:id="151101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weberelections.gov/registertovote" TargetMode="External"/><Relationship Id="rId4" Type="http://schemas.openxmlformats.org/officeDocument/2006/relationships/hyperlink" Target="http://www.webercountyutah.gov/sheriff/homeland/cert_training.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1198</Words>
  <Characters>6830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Hunter</dc:creator>
  <cp:keywords/>
  <dc:description/>
  <cp:lastModifiedBy>Sandy Hunter</cp:lastModifiedBy>
  <cp:revision>12</cp:revision>
  <dcterms:created xsi:type="dcterms:W3CDTF">2025-03-03T00:45:00Z</dcterms:created>
  <dcterms:modified xsi:type="dcterms:W3CDTF">2025-03-03T02:41:00Z</dcterms:modified>
</cp:coreProperties>
</file>